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641" w:rsidRPr="004B0EC3" w:rsidRDefault="00E40641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  <w:vertAlign w:val="superscript"/>
        </w:rPr>
      </w:pPr>
    </w:p>
    <w:p w:rsidR="001B0A42" w:rsidRDefault="001B0A42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1B0A42" w:rsidRDefault="001B0A42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1B0A42" w:rsidRDefault="001B0A42" w:rsidP="004B0EC3">
      <w:pPr>
        <w:pStyle w:val="21"/>
        <w:numPr>
          <w:ilvl w:val="0"/>
          <w:numId w:val="0"/>
        </w:numPr>
        <w:spacing w:line="276" w:lineRule="auto"/>
        <w:ind w:firstLine="567"/>
        <w:jc w:val="right"/>
        <w:rPr>
          <w:rStyle w:val="Zag11"/>
          <w:rFonts w:eastAsia="@Arial Unicode MS"/>
          <w:b/>
          <w:sz w:val="24"/>
        </w:rPr>
      </w:pPr>
    </w:p>
    <w:p w:rsidR="001B0A42" w:rsidRDefault="001B0A42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1B0A42" w:rsidRDefault="001B0A42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1B0A42" w:rsidRDefault="001B0A42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1B0A42" w:rsidRDefault="001B0A42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1B0A42" w:rsidRDefault="001B0A42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1B0A42" w:rsidRDefault="001B0A42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1B0A42" w:rsidRDefault="001B0A42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1B0A42" w:rsidRDefault="001B0A42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1B0A42" w:rsidRDefault="001B0A42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1B0A42" w:rsidRDefault="001B0A42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1B0A42" w:rsidRDefault="001B0A42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1B0A42" w:rsidRDefault="001B0A42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1B0A42" w:rsidRDefault="001B0A42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1B0A42" w:rsidRDefault="001B0A42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1B0A42" w:rsidRDefault="001B0A42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1B0A42" w:rsidRDefault="001B0A42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1B0A42" w:rsidRDefault="001B0A42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1B0A42" w:rsidRDefault="001B0A42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1B0A42" w:rsidRDefault="001B0A42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1B0A42" w:rsidRDefault="001B0A42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1B0A42" w:rsidRDefault="001B0A42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1B0A42" w:rsidRDefault="001B0A42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1B0A42" w:rsidRDefault="001B0A42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1B0A42" w:rsidRDefault="001B0A42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1B0A42" w:rsidRDefault="001B0A42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1B0A42" w:rsidRDefault="001B0A42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1B0A42" w:rsidRDefault="001B0A42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1B0A42" w:rsidRDefault="001B0A42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1B0A42" w:rsidRDefault="001B0A42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1B0A42" w:rsidRDefault="001B0A42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1B0A42" w:rsidRDefault="001B0A42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1B0A42" w:rsidRDefault="001B0A42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1B0A42" w:rsidRDefault="001B0A42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1B0A42" w:rsidRDefault="001B0A42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1B0A42" w:rsidRDefault="001B0A42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1B0A42" w:rsidRDefault="001B0A42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1B0A42" w:rsidRDefault="001B0A42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1B0A42" w:rsidRDefault="001B0A42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1B0A42" w:rsidRDefault="001B0A42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1B0A42" w:rsidRDefault="001B0A42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1B0A42" w:rsidRDefault="001B0A42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1B0A42" w:rsidRPr="00DE3310" w:rsidRDefault="001B0A42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E40641" w:rsidRPr="00DE3310" w:rsidRDefault="00343850" w:rsidP="00326DE9">
      <w:pPr>
        <w:pStyle w:val="a9"/>
        <w:rPr>
          <w:rStyle w:val="Zag11"/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="00440BEF" w:rsidRPr="00DE3310">
        <w:rPr>
          <w:rFonts w:ascii="Times New Roman" w:hAnsi="Times New Roman" w:cs="Times New Roman"/>
          <w:sz w:val="24"/>
          <w:szCs w:val="24"/>
        </w:rPr>
        <w:t xml:space="preserve">  </w:t>
      </w:r>
      <w:r w:rsidR="00E40641" w:rsidRPr="00DE3310">
        <w:rPr>
          <w:rFonts w:ascii="Times New Roman" w:hAnsi="Times New Roman" w:cs="Times New Roman"/>
          <w:sz w:val="24"/>
          <w:szCs w:val="24"/>
        </w:rPr>
        <w:t>Рабочая программа по технологии сос</w:t>
      </w:r>
      <w:r w:rsidR="00517F06" w:rsidRPr="00DE3310">
        <w:rPr>
          <w:rFonts w:ascii="Times New Roman" w:hAnsi="Times New Roman" w:cs="Times New Roman"/>
          <w:sz w:val="24"/>
          <w:szCs w:val="24"/>
        </w:rPr>
        <w:t xml:space="preserve">тавлена на основе «Основной </w:t>
      </w:r>
      <w:r w:rsidR="00E40641" w:rsidRPr="00DE3310">
        <w:rPr>
          <w:rFonts w:ascii="Times New Roman" w:hAnsi="Times New Roman" w:cs="Times New Roman"/>
          <w:sz w:val="24"/>
          <w:szCs w:val="24"/>
        </w:rPr>
        <w:t>образовательной программы начального общего образов</w:t>
      </w:r>
      <w:r w:rsidR="009C3F6C">
        <w:rPr>
          <w:rFonts w:ascii="Times New Roman" w:hAnsi="Times New Roman" w:cs="Times New Roman"/>
          <w:sz w:val="24"/>
          <w:szCs w:val="24"/>
        </w:rPr>
        <w:t xml:space="preserve">ания МБОУ «СОШ №2 </w:t>
      </w:r>
      <w:r w:rsidR="009C3F6C">
        <w:rPr>
          <w:rFonts w:ascii="Times New Roman" w:hAnsi="Times New Roman" w:cs="Times New Roman"/>
          <w:sz w:val="24"/>
          <w:szCs w:val="24"/>
        </w:rPr>
        <w:t xml:space="preserve">им. Р.С. Бакаева с.Старые Атаги </w:t>
      </w:r>
      <w:bookmarkStart w:id="0" w:name="_GoBack"/>
      <w:bookmarkEnd w:id="0"/>
      <w:r w:rsidR="00E40641" w:rsidRPr="00DE3310">
        <w:rPr>
          <w:rFonts w:ascii="Times New Roman" w:hAnsi="Times New Roman" w:cs="Times New Roman"/>
          <w:sz w:val="24"/>
          <w:szCs w:val="24"/>
        </w:rPr>
        <w:t>Грозненского муниципального района»ЧР,  по авторской программе Н.И.Роговцевой, С.В.Анащенковой, ориентирована на работу по учебнику Н.И.Роговцевой, С.В.Анащенковой «Технология» М.:«Просвещение» 1-4 классы</w:t>
      </w:r>
    </w:p>
    <w:p w:rsidR="00517F06" w:rsidRPr="00DE3310" w:rsidRDefault="00517F06" w:rsidP="00517F06">
      <w:pPr>
        <w:pStyle w:val="a9"/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E3310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 1 классе</w:t>
      </w:r>
      <w:r w:rsidRPr="00DE3310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— </w:t>
      </w:r>
      <w:r w:rsidRPr="00DE3310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33 ч</w:t>
      </w:r>
      <w:r w:rsidRPr="00DE3310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(1 ч в неделю, 33 учебные недели).  </w:t>
      </w:r>
      <w:r w:rsidRPr="00DE3310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Во 2</w:t>
      </w:r>
      <w:r w:rsidRPr="00DE3310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—</w:t>
      </w:r>
      <w:r w:rsidRPr="00DE3310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4 классах</w:t>
      </w:r>
      <w:r w:rsidRPr="00DE3310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на уроки технологии отводится по</w:t>
      </w:r>
      <w:r w:rsidRPr="00DE3310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Pr="00DE3310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34</w:t>
      </w:r>
      <w:r w:rsidRPr="00DE3310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ч</w:t>
      </w:r>
      <w:r w:rsidRPr="00DE3310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(1 ч в неделю, </w:t>
      </w:r>
      <w:r w:rsidRPr="00DE3310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34</w:t>
      </w:r>
      <w:r w:rsidRPr="00DE3310">
        <w:rPr>
          <w:rStyle w:val="c21"/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  <w:t> </w:t>
      </w:r>
      <w:r w:rsidRPr="00DE3310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учебных недель в каждом классе).</w:t>
      </w:r>
    </w:p>
    <w:p w:rsidR="001B0A42" w:rsidRDefault="0008684F" w:rsidP="001B0A42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</w:t>
      </w: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  Структура рабочей программы соответствует приказу МОиН  РФ №1578 от 31.12.2015г.</w:t>
      </w:r>
      <w:bookmarkStart w:id="1" w:name="_Toc424564300"/>
    </w:p>
    <w:p w:rsidR="001B0A42" w:rsidRPr="001B0A42" w:rsidRDefault="001B0A42" w:rsidP="001B0A42">
      <w:pPr>
        <w:pStyle w:val="a9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</w:p>
    <w:p w:rsidR="00517F06" w:rsidRPr="00730D64" w:rsidRDefault="00DE3310" w:rsidP="00730D64">
      <w:pPr>
        <w:rPr>
          <w:rStyle w:val="Zag11"/>
          <w:rFonts w:ascii="Times New Roman" w:hAnsi="Times New Roman" w:cs="Times New Roman"/>
          <w:b/>
          <w:color w:val="auto"/>
          <w:sz w:val="24"/>
          <w:szCs w:val="24"/>
        </w:rPr>
      </w:pPr>
      <w:bookmarkStart w:id="2" w:name="_Toc424564301"/>
      <w:bookmarkStart w:id="3" w:name="_Toc288410655"/>
      <w:bookmarkStart w:id="4" w:name="_Toc288410526"/>
      <w:bookmarkStart w:id="5" w:name="_Toc288394059"/>
      <w:bookmarkEnd w:id="1"/>
      <w:r w:rsidRPr="00DE3310">
        <w:rPr>
          <w:rFonts w:ascii="Times New Roman" w:hAnsi="Times New Roman" w:cs="Times New Roman"/>
          <w:b/>
          <w:sz w:val="24"/>
          <w:szCs w:val="24"/>
        </w:rPr>
        <w:t>Планируемые</w:t>
      </w:r>
      <w:r w:rsidR="00730D64">
        <w:rPr>
          <w:rFonts w:ascii="Times New Roman" w:hAnsi="Times New Roman" w:cs="Times New Roman"/>
          <w:b/>
          <w:sz w:val="24"/>
          <w:szCs w:val="24"/>
        </w:rPr>
        <w:t xml:space="preserve"> предметные </w:t>
      </w:r>
      <w:r w:rsidRPr="00DE3310">
        <w:rPr>
          <w:rFonts w:ascii="Times New Roman" w:hAnsi="Times New Roman" w:cs="Times New Roman"/>
          <w:b/>
          <w:sz w:val="24"/>
          <w:szCs w:val="24"/>
        </w:rPr>
        <w:t xml:space="preserve"> результаты освоения учебного предмета «Технология»</w:t>
      </w:r>
      <w:bookmarkStart w:id="6" w:name="sub_1126"/>
      <w:bookmarkEnd w:id="2"/>
      <w:bookmarkEnd w:id="3"/>
      <w:bookmarkEnd w:id="4"/>
      <w:bookmarkEnd w:id="5"/>
    </w:p>
    <w:p w:rsidR="00996559" w:rsidRPr="00DE3310" w:rsidRDefault="00996559" w:rsidP="00326DE9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DE3310">
        <w:rPr>
          <w:rFonts w:ascii="Times New Roman" w:hAnsi="Times New Roman" w:cs="Times New Roman"/>
          <w:b/>
          <w:sz w:val="24"/>
          <w:szCs w:val="24"/>
        </w:rPr>
        <w:t>Технология: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bookmarkStart w:id="7" w:name="sub_11261"/>
      <w:bookmarkEnd w:id="6"/>
      <w:r w:rsidRPr="00DE3310">
        <w:rPr>
          <w:rFonts w:ascii="Times New Roman" w:hAnsi="Times New Roman" w:cs="Times New Roman"/>
          <w:sz w:val="24"/>
          <w:szCs w:val="24"/>
        </w:rPr>
        <w:t>1) 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профессии;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bookmarkStart w:id="8" w:name="sub_11262"/>
      <w:bookmarkEnd w:id="7"/>
      <w:r w:rsidRPr="00DE3310">
        <w:rPr>
          <w:rFonts w:ascii="Times New Roman" w:hAnsi="Times New Roman" w:cs="Times New Roman"/>
          <w:sz w:val="24"/>
          <w:szCs w:val="24"/>
        </w:rPr>
        <w:t>2) усвоение первоначальных представлений о материальной культуре как продукте предметно-преобразующей деятельности человека;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bookmarkStart w:id="9" w:name="sub_11263"/>
      <w:bookmarkEnd w:id="8"/>
      <w:r w:rsidRPr="00DE3310">
        <w:rPr>
          <w:rFonts w:ascii="Times New Roman" w:hAnsi="Times New Roman" w:cs="Times New Roman"/>
          <w:sz w:val="24"/>
          <w:szCs w:val="24"/>
        </w:rPr>
        <w:t>3) приобретение навыков самообслуживания; овладение технологическими приемами ручной обработки материалов; усвоение правил техники безопасности;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bookmarkStart w:id="10" w:name="sub_11264"/>
      <w:bookmarkEnd w:id="9"/>
      <w:r w:rsidRPr="00DE3310">
        <w:rPr>
          <w:rFonts w:ascii="Times New Roman" w:hAnsi="Times New Roman" w:cs="Times New Roman"/>
          <w:sz w:val="24"/>
          <w:szCs w:val="24"/>
        </w:rPr>
        <w:t>4) 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задач;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bookmarkStart w:id="11" w:name="sub_11265"/>
      <w:bookmarkEnd w:id="10"/>
      <w:r w:rsidRPr="00DE3310">
        <w:rPr>
          <w:rFonts w:ascii="Times New Roman" w:hAnsi="Times New Roman" w:cs="Times New Roman"/>
          <w:sz w:val="24"/>
          <w:szCs w:val="24"/>
        </w:rPr>
        <w:t>5) приобретение первоначальных навыков совместной продуктивной деятельности, сотрудничества, взаимопомощи, планирования и организации;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bookmarkStart w:id="12" w:name="sub_11266"/>
      <w:bookmarkEnd w:id="11"/>
      <w:r w:rsidRPr="00DE3310">
        <w:rPr>
          <w:rFonts w:ascii="Times New Roman" w:hAnsi="Times New Roman" w:cs="Times New Roman"/>
          <w:sz w:val="24"/>
          <w:szCs w:val="24"/>
        </w:rPr>
        <w:t>6) 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</w:p>
    <w:bookmarkEnd w:id="12"/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996559" w:rsidRPr="00DE3310" w:rsidRDefault="00996559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В результате изучения курса «Технология» обучающиеся на уровне начального общего образования:</w:t>
      </w:r>
    </w:p>
    <w:p w:rsidR="00996559" w:rsidRPr="00DE3310" w:rsidRDefault="00996559" w:rsidP="00326DE9">
      <w:pPr>
        <w:pStyle w:val="a9"/>
        <w:rPr>
          <w:rStyle w:val="Zag11"/>
          <w:rFonts w:ascii="Times New Roman" w:eastAsia="@Arial Unicode MS" w:hAnsi="Times New Roman" w:cs="Times New Roman"/>
          <w:spacing w:val="-4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pacing w:val="-4"/>
          <w:sz w:val="24"/>
          <w:szCs w:val="24"/>
        </w:rPr>
        <w:t xml:space="preserve">- получат начальные представления о материальной культуре как продукте творческой предметно-преобразующей деятельности человека, о предметном мире как основной среде обитания современного человека, о гармонической взаимосвязи предметного мира с миром природы, об отражении в предметах материальной среды нравственно-эстетического и социально-исторического </w:t>
      </w:r>
    </w:p>
    <w:p w:rsidR="00996559" w:rsidRPr="00DE3310" w:rsidRDefault="00996559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pacing w:val="-4"/>
          <w:sz w:val="24"/>
          <w:szCs w:val="24"/>
        </w:rPr>
        <w:t>опыта человечества; о ценности предшествующих культур и необходимости бережного отношения к ним в целях сохранения и развития культурных традиций</w:t>
      </w: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;</w:t>
      </w:r>
    </w:p>
    <w:p w:rsidR="00996559" w:rsidRPr="00DE3310" w:rsidRDefault="00996559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- получат начальные знания и представления о наиболее важных правилах дизайна, которые необходимо учитывать при создании предметов материальной культуры; </w:t>
      </w:r>
    </w:p>
    <w:p w:rsidR="00996559" w:rsidRPr="00DE3310" w:rsidRDefault="00996559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- получат общее представление о мире профессий, их социальном значении, истории возникновения и развития;</w:t>
      </w:r>
    </w:p>
    <w:p w:rsidR="00996559" w:rsidRPr="00DE3310" w:rsidRDefault="00996559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- научатся использовать приобретенные знания и умения для творческой самореализации при оформлении своего дома и классной комнаты, при изготовлении подарков близким и друзьям, игрушечных моделей, художественно-декоративных и других изделий.</w:t>
      </w:r>
    </w:p>
    <w:p w:rsidR="00996559" w:rsidRPr="00DE3310" w:rsidRDefault="00996559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Решение конструкторских, художественно-конструкторских и технологических задач заложит развитие основ творческой деятельности, конструкторско-технологического мышления, пространственного воображения, эстетических представлений, формирования внутреннего плана действий, мелкой моторики рук.</w:t>
      </w:r>
    </w:p>
    <w:p w:rsidR="00996559" w:rsidRPr="00DE3310" w:rsidRDefault="00996559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Обучающиеся:</w:t>
      </w:r>
    </w:p>
    <w:p w:rsidR="00996559" w:rsidRPr="00233E78" w:rsidRDefault="00996559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33E78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в результате выполнения под руководством учителя коллективных и групповых творческих работ, а также элементарных доступных проектов, получат первоначальный опыт использования сформированных в рамках учебного предмета </w:t>
      </w:r>
      <w:r w:rsidRPr="00233E78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 xml:space="preserve">коммуникативных универсальных учебных действий </w:t>
      </w:r>
      <w:r w:rsidRPr="00233E78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в целях осуществления совместной продуктивной </w:t>
      </w:r>
      <w:r w:rsidRPr="00233E78">
        <w:rPr>
          <w:rStyle w:val="Zag11"/>
          <w:rFonts w:ascii="Times New Roman" w:eastAsia="@Arial Unicode MS" w:hAnsi="Times New Roman" w:cs="Times New Roman"/>
          <w:sz w:val="24"/>
          <w:szCs w:val="24"/>
        </w:rPr>
        <w:lastRenderedPageBreak/>
        <w:t>деятельности: распределение ролей руководителя и подчиненных, распределение общего объема работы, приобретение навыков сотрудничества и взаимопомощи, доброжелательного и уважительного общения со сверстниками и взрослыми;</w:t>
      </w:r>
    </w:p>
    <w:p w:rsidR="00996559" w:rsidRPr="00DE3310" w:rsidRDefault="00996559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33E78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овладеют начальными формами </w:t>
      </w:r>
      <w:r w:rsidRPr="00233E78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 xml:space="preserve">познавательных универсальных учебных действий </w:t>
      </w:r>
      <w:r w:rsidRPr="00233E78">
        <w:rPr>
          <w:rStyle w:val="Zag11"/>
          <w:rFonts w:ascii="Times New Roman" w:eastAsia="@Arial Unicode MS" w:hAnsi="Times New Roman" w:cs="Times New Roman"/>
          <w:sz w:val="24"/>
          <w:szCs w:val="24"/>
        </w:rPr>
        <w:t>– исследовательскими и логическими: наблюдения, сравнения</w:t>
      </w: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, анализа, классификации, обобщения;</w:t>
      </w:r>
    </w:p>
    <w:p w:rsidR="00996559" w:rsidRPr="00DE3310" w:rsidRDefault="00996559" w:rsidP="00326DE9">
      <w:pPr>
        <w:pStyle w:val="a9"/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получат первоначальный опыт организации собственной творческой практической деятельности на основе сформированных </w:t>
      </w:r>
      <w:r w:rsidRPr="00DE331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регулятивных универсальных учебных действий</w:t>
      </w: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: целеполагания и планирования предстоящего практического действия, прогнозирования, отбора оптимальных способов деятельности, осуществления контроля и коррекции результатов действий; научатся искать, отбирать, преобразовывать необходимую печатную и электронную информацию;</w:t>
      </w:r>
    </w:p>
    <w:p w:rsidR="00996559" w:rsidRPr="00DE3310" w:rsidRDefault="00996559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познакомятся с персональным компьютером как техническим средством, с его основными устройствами, их назначением; приобретут первоначальный опыт работы с простыми информационными объектами: текстом, рисунком, аудио</w:t>
      </w: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noBreakHyphen/>
        <w:t xml:space="preserve"> и видеофрагментами; овладеют приемами поиска и использования информации, научатся работать с доступными электронными ресурсами;</w:t>
      </w:r>
    </w:p>
    <w:p w:rsidR="00996559" w:rsidRPr="00DE3310" w:rsidRDefault="00996559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получат первоначальный опыт трудового самовоспитания: научатся самостоятельно обслуживать себя в школе, дома, элементарно ухаживать за одеждой и обувью, помогать младшим и старшим, оказывать доступную помощь по хозяйству.</w:t>
      </w:r>
    </w:p>
    <w:p w:rsidR="00996559" w:rsidRPr="00DE3310" w:rsidRDefault="00996559" w:rsidP="00326DE9">
      <w:pPr>
        <w:pStyle w:val="a9"/>
        <w:rPr>
          <w:rStyle w:val="Zag11"/>
          <w:rFonts w:ascii="Times New Roman" w:eastAsia="@Arial Unicode MS" w:hAnsi="Times New Roman" w:cs="Times New Roman"/>
          <w:i/>
          <w:iCs/>
          <w:color w:val="auto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  <w:t>В ходе преобразовательной творческой деятельности будут заложены основы таких социально ценных личностных и нравственных качеств, как трудолюбие, организованность, добросовестное и ответственное отношение к делу, инициативность, любознательность, потребность помогать другим, уважение к чужому труду и результатам труда, культурному наследию.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b/>
          <w:i/>
          <w:sz w:val="24"/>
          <w:szCs w:val="24"/>
        </w:rPr>
      </w:pPr>
      <w:r w:rsidRPr="00DE3310">
        <w:rPr>
          <w:rFonts w:ascii="Times New Roman" w:hAnsi="Times New Roman" w:cs="Times New Roman"/>
          <w:b/>
          <w:sz w:val="24"/>
          <w:szCs w:val="24"/>
        </w:rPr>
        <w:t>Общекультурные и общетрудовые компетенции.</w:t>
      </w:r>
      <w:r w:rsidR="00233E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E3310">
        <w:rPr>
          <w:rFonts w:ascii="Times New Roman" w:hAnsi="Times New Roman" w:cs="Times New Roman"/>
          <w:b/>
          <w:sz w:val="24"/>
          <w:szCs w:val="24"/>
        </w:rPr>
        <w:t>Основы культуры труда, самообслуживание</w:t>
      </w:r>
      <w:r w:rsidR="00233E7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DE3310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z w:val="24"/>
          <w:szCs w:val="24"/>
        </w:rPr>
        <w:t>иметь представление о наиболее распространенных в своем регионе традиционных народных промыслах и ремеслах, современных профессиях (в том числе профессиях своих родителей) и описывать их особенности;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z w:val="24"/>
          <w:szCs w:val="24"/>
        </w:rPr>
        <w:t>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 — и руководствоваться ими в практической деятельности;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z w:val="24"/>
          <w:szCs w:val="24"/>
        </w:rPr>
        <w:t>планировать и выполнять практическое задание (практическую работу) с опорой на инструкционную карту; при необходимости вносить коррективы в выполняемые действия;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z w:val="24"/>
          <w:szCs w:val="24"/>
        </w:rPr>
        <w:t>выполнять доступные действия по самообслуживанию и доступные виды домашнего труда.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b/>
          <w:i/>
          <w:sz w:val="24"/>
          <w:szCs w:val="24"/>
        </w:rPr>
      </w:pPr>
      <w:r w:rsidRPr="00DE3310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z w:val="24"/>
          <w:szCs w:val="24"/>
        </w:rPr>
        <w:t>уважительно относиться к труду людей;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pacing w:val="2"/>
          <w:sz w:val="24"/>
          <w:szCs w:val="24"/>
        </w:rPr>
        <w:t>понимать культурно­историческую ценность тради</w:t>
      </w:r>
      <w:r w:rsidRPr="00DE3310">
        <w:rPr>
          <w:rFonts w:ascii="Times New Roman" w:hAnsi="Times New Roman" w:cs="Times New Roman"/>
          <w:sz w:val="24"/>
          <w:szCs w:val="24"/>
        </w:rPr>
        <w:t>ций, отраженных в предметном мире, в том числе традиций трудовых династий как своего региона, так и страны, и уважать их;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z w:val="24"/>
          <w:szCs w:val="24"/>
        </w:rPr>
        <w:t>понимать особенности проектной деятельности, осуществлять под руководством учителя элементарную прое</w:t>
      </w:r>
      <w:r w:rsidRPr="00DE3310">
        <w:rPr>
          <w:rFonts w:ascii="Times New Roman" w:hAnsi="Times New Roman" w:cs="Times New Roman"/>
          <w:spacing w:val="2"/>
          <w:sz w:val="24"/>
          <w:szCs w:val="24"/>
        </w:rPr>
        <w:t xml:space="preserve">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</w:t>
      </w:r>
      <w:r w:rsidRPr="00DE3310">
        <w:rPr>
          <w:rFonts w:ascii="Times New Roman" w:hAnsi="Times New Roman" w:cs="Times New Roman"/>
          <w:sz w:val="24"/>
          <w:szCs w:val="24"/>
        </w:rPr>
        <w:t>комплексные работы, социальные услуги).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b/>
          <w:i/>
          <w:sz w:val="24"/>
          <w:szCs w:val="24"/>
        </w:rPr>
      </w:pPr>
      <w:r w:rsidRPr="00DE3310">
        <w:rPr>
          <w:rFonts w:ascii="Times New Roman" w:hAnsi="Times New Roman" w:cs="Times New Roman"/>
          <w:b/>
          <w:sz w:val="24"/>
          <w:szCs w:val="24"/>
        </w:rPr>
        <w:t>Технология ручной обработки материалов.</w:t>
      </w:r>
      <w:r w:rsidR="00774276" w:rsidRPr="00DE33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E3310">
        <w:rPr>
          <w:rFonts w:ascii="Times New Roman" w:hAnsi="Times New Roman" w:cs="Times New Roman"/>
          <w:b/>
          <w:sz w:val="24"/>
          <w:szCs w:val="24"/>
        </w:rPr>
        <w:t>Элементы графической грамоты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DE3310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pacing w:val="2"/>
          <w:sz w:val="24"/>
          <w:szCs w:val="24"/>
        </w:rPr>
        <w:t xml:space="preserve">на основе полученных представлений о многообразии </w:t>
      </w:r>
      <w:r w:rsidRPr="00DE3310">
        <w:rPr>
          <w:rFonts w:ascii="Times New Roman" w:hAnsi="Times New Roman" w:cs="Times New Roman"/>
          <w:sz w:val="24"/>
          <w:szCs w:val="24"/>
        </w:rPr>
        <w:t>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декоративно­художественным и конструктивным свойствам в соответствии с поставленной задачей;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pacing w:val="-4"/>
          <w:sz w:val="24"/>
          <w:szCs w:val="24"/>
        </w:rPr>
      </w:pPr>
      <w:r w:rsidRPr="00DE3310">
        <w:rPr>
          <w:rFonts w:ascii="Times New Roman" w:hAnsi="Times New Roman" w:cs="Times New Roman"/>
          <w:spacing w:val="-4"/>
          <w:sz w:val="24"/>
          <w:szCs w:val="24"/>
        </w:rPr>
        <w:lastRenderedPageBreak/>
        <w:t>отбирать и выполнять в зависимости от свойств освоенных материалов оптимальные и доступные технологические приемы их ручной обработки (при разметке деталей, их выделении из заготовки, формообразовании, сборке и отделке изделия);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pacing w:val="-2"/>
          <w:sz w:val="24"/>
          <w:szCs w:val="24"/>
        </w:rPr>
      </w:pPr>
      <w:r w:rsidRPr="00DE3310">
        <w:rPr>
          <w:rFonts w:ascii="Times New Roman" w:hAnsi="Times New Roman" w:cs="Times New Roman"/>
          <w:spacing w:val="-2"/>
          <w:sz w:val="24"/>
          <w:szCs w:val="24"/>
        </w:rPr>
        <w:t>применять приемы рациональной безопасной работы ручными инструментами: чертежными (линейка, угольник, циркуль), режущими (ножницы) и колющими (швейная игла);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pacing w:val="-2"/>
          <w:sz w:val="24"/>
          <w:szCs w:val="24"/>
        </w:rPr>
      </w:pPr>
      <w:r w:rsidRPr="00DE3310">
        <w:rPr>
          <w:rFonts w:ascii="Times New Roman" w:hAnsi="Times New Roman" w:cs="Times New Roman"/>
          <w:spacing w:val="-2"/>
          <w:sz w:val="24"/>
          <w:szCs w:val="24"/>
        </w:rPr>
        <w:t>выполнять символические действия моделирования и пре</w:t>
      </w:r>
      <w:r w:rsidRPr="00DE3310">
        <w:rPr>
          <w:rFonts w:ascii="Times New Roman" w:hAnsi="Times New Roman" w:cs="Times New Roman"/>
          <w:spacing w:val="2"/>
          <w:sz w:val="24"/>
          <w:szCs w:val="24"/>
        </w:rPr>
        <w:t>образования модели и работать с простейшей технической</w:t>
      </w:r>
      <w:r w:rsidRPr="00DE3310">
        <w:rPr>
          <w:rFonts w:ascii="Times New Roman" w:hAnsi="Times New Roman" w:cs="Times New Roman"/>
          <w:spacing w:val="-2"/>
          <w:sz w:val="24"/>
          <w:szCs w:val="24"/>
        </w:rPr>
        <w:t xml:space="preserve">документацией: распознавать </w:t>
      </w:r>
    </w:p>
    <w:p w:rsidR="00F70223" w:rsidRPr="00233E78" w:rsidRDefault="00996559" w:rsidP="00326DE9">
      <w:pPr>
        <w:pStyle w:val="a9"/>
        <w:rPr>
          <w:rFonts w:ascii="Times New Roman" w:hAnsi="Times New Roman" w:cs="Times New Roman"/>
          <w:spacing w:val="-2"/>
          <w:sz w:val="24"/>
          <w:szCs w:val="24"/>
        </w:rPr>
      </w:pPr>
      <w:r w:rsidRPr="00DE3310">
        <w:rPr>
          <w:rFonts w:ascii="Times New Roman" w:hAnsi="Times New Roman" w:cs="Times New Roman"/>
          <w:spacing w:val="-2"/>
          <w:sz w:val="24"/>
          <w:szCs w:val="24"/>
        </w:rPr>
        <w:t>простейшие чертежи и эскизы, читать их и выполнять разметку с опорой на них; изготавливать плоскостные и объемные изделия по простейшим чертежам, эскизам, схемам, рисункам.</w:t>
      </w:r>
    </w:p>
    <w:p w:rsidR="00F70223" w:rsidRDefault="00F70223" w:rsidP="00326DE9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b/>
          <w:i/>
          <w:sz w:val="24"/>
          <w:szCs w:val="24"/>
        </w:rPr>
      </w:pPr>
      <w:r w:rsidRPr="00DE3310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z w:val="24"/>
          <w:szCs w:val="24"/>
        </w:rPr>
        <w:t>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z w:val="24"/>
          <w:szCs w:val="24"/>
        </w:rPr>
        <w:t>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декоративно­художественной задачей.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b/>
          <w:i/>
          <w:sz w:val="24"/>
          <w:szCs w:val="24"/>
        </w:rPr>
      </w:pPr>
      <w:r w:rsidRPr="00DE3310">
        <w:rPr>
          <w:rFonts w:ascii="Times New Roman" w:hAnsi="Times New Roman" w:cs="Times New Roman"/>
          <w:b/>
          <w:sz w:val="24"/>
          <w:szCs w:val="24"/>
        </w:rPr>
        <w:t>Конструирование и моделирование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DE3310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pacing w:val="2"/>
          <w:sz w:val="24"/>
          <w:szCs w:val="24"/>
        </w:rPr>
        <w:t xml:space="preserve">анализировать устройство изделия: выделять детали, их </w:t>
      </w:r>
      <w:r w:rsidRPr="00DE3310">
        <w:rPr>
          <w:rFonts w:ascii="Times New Roman" w:hAnsi="Times New Roman" w:cs="Times New Roman"/>
          <w:sz w:val="24"/>
          <w:szCs w:val="24"/>
        </w:rPr>
        <w:t>форму, определять взаимное расположение, виды соединения деталей;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z w:val="24"/>
          <w:szCs w:val="24"/>
        </w:rPr>
        <w:t>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конструкции;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pacing w:val="2"/>
          <w:sz w:val="24"/>
          <w:szCs w:val="24"/>
        </w:rPr>
        <w:t>изготавливать несложные конструкции изделий по ри</w:t>
      </w:r>
      <w:r w:rsidRPr="00DE3310">
        <w:rPr>
          <w:rFonts w:ascii="Times New Roman" w:hAnsi="Times New Roman" w:cs="Times New Roman"/>
          <w:sz w:val="24"/>
          <w:szCs w:val="24"/>
        </w:rPr>
        <w:t>сунку, простейшему чертежу или эскизу, образцу и доступным заданным условиям.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b/>
          <w:i/>
          <w:sz w:val="24"/>
          <w:szCs w:val="24"/>
        </w:rPr>
      </w:pPr>
      <w:r w:rsidRPr="00DE3310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z w:val="24"/>
          <w:szCs w:val="24"/>
        </w:rPr>
        <w:t>соотносить объемную конструкцию, основанную на правильных геометрических формах, с изображениями их разверток;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z w:val="24"/>
          <w:szCs w:val="24"/>
        </w:rPr>
        <w:t xml:space="preserve">создавать мысленный образ конструкции с целью решения определенной конструкторской задачи или передачи </w:t>
      </w:r>
      <w:r w:rsidRPr="00DE3310">
        <w:rPr>
          <w:rFonts w:ascii="Times New Roman" w:hAnsi="Times New Roman" w:cs="Times New Roman"/>
          <w:spacing w:val="-2"/>
          <w:sz w:val="24"/>
          <w:szCs w:val="24"/>
        </w:rPr>
        <w:t xml:space="preserve">определенной художественно­эстетической информации; </w:t>
      </w:r>
      <w:r w:rsidRPr="00DE3310">
        <w:rPr>
          <w:rFonts w:ascii="Times New Roman" w:hAnsi="Times New Roman" w:cs="Times New Roman"/>
          <w:sz w:val="24"/>
          <w:szCs w:val="24"/>
        </w:rPr>
        <w:t>воплощать этот образ в материале.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b/>
          <w:i/>
          <w:sz w:val="24"/>
          <w:szCs w:val="24"/>
        </w:rPr>
      </w:pPr>
      <w:r w:rsidRPr="00DE3310">
        <w:rPr>
          <w:rFonts w:ascii="Times New Roman" w:hAnsi="Times New Roman" w:cs="Times New Roman"/>
          <w:b/>
          <w:sz w:val="24"/>
          <w:szCs w:val="24"/>
        </w:rPr>
        <w:t>Практика работы на компьютере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DE3310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z w:val="24"/>
          <w:szCs w:val="24"/>
        </w:rPr>
        <w:t>выполнять на основе знакомства с персональным ком</w:t>
      </w:r>
      <w:r w:rsidRPr="00DE3310">
        <w:rPr>
          <w:rFonts w:ascii="Times New Roman" w:hAnsi="Times New Roman" w:cs="Times New Roman"/>
          <w:spacing w:val="-2"/>
          <w:sz w:val="24"/>
          <w:szCs w:val="24"/>
        </w:rPr>
        <w:t>пьютером как техническим средством, его основными устрой</w:t>
      </w:r>
      <w:r w:rsidRPr="00DE3310">
        <w:rPr>
          <w:rFonts w:ascii="Times New Roman" w:hAnsi="Times New Roman" w:cs="Times New Roman"/>
          <w:sz w:val="24"/>
          <w:szCs w:val="24"/>
        </w:rPr>
        <w:t xml:space="preserve">ствами и их назначением базовые действия с компьютероми другими средствами ИКТ, используя безопасные для органов </w:t>
      </w:r>
      <w:r w:rsidRPr="00DE3310">
        <w:rPr>
          <w:rFonts w:ascii="Times New Roman" w:hAnsi="Times New Roman" w:cs="Times New Roman"/>
          <w:spacing w:val="2"/>
          <w:sz w:val="24"/>
          <w:szCs w:val="24"/>
        </w:rPr>
        <w:t xml:space="preserve">зрения, нервной системы, опорно­двигательного аппарата </w:t>
      </w:r>
      <w:r w:rsidRPr="00DE3310">
        <w:rPr>
          <w:rFonts w:ascii="Times New Roman" w:hAnsi="Times New Roman" w:cs="Times New Roman"/>
          <w:sz w:val="24"/>
          <w:szCs w:val="24"/>
        </w:rPr>
        <w:t>эр</w:t>
      </w:r>
      <w:r w:rsidRPr="00DE3310">
        <w:rPr>
          <w:rFonts w:ascii="Times New Roman" w:hAnsi="Times New Roman" w:cs="Times New Roman"/>
          <w:spacing w:val="2"/>
          <w:sz w:val="24"/>
          <w:szCs w:val="24"/>
        </w:rPr>
        <w:t xml:space="preserve">гономичные приемы работы; выполнять компенсирующие </w:t>
      </w:r>
      <w:r w:rsidRPr="00DE3310">
        <w:rPr>
          <w:rFonts w:ascii="Times New Roman" w:hAnsi="Times New Roman" w:cs="Times New Roman"/>
          <w:sz w:val="24"/>
          <w:szCs w:val="24"/>
        </w:rPr>
        <w:t>физические упражнения (мини­зарядку);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z w:val="24"/>
          <w:szCs w:val="24"/>
        </w:rPr>
        <w:t>пользоваться компьютером для поиска и воспроизведения необходимой информации;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z w:val="24"/>
          <w:szCs w:val="24"/>
        </w:rPr>
        <w:t>пользоваться компьютером для решения доступных учеб</w:t>
      </w:r>
      <w:r w:rsidRPr="00DE3310">
        <w:rPr>
          <w:rFonts w:ascii="Times New Roman" w:hAnsi="Times New Roman" w:cs="Times New Roman"/>
          <w:spacing w:val="2"/>
          <w:sz w:val="24"/>
          <w:szCs w:val="24"/>
        </w:rPr>
        <w:t>ных задач с простыми информационными объектами (тек</w:t>
      </w:r>
      <w:r w:rsidRPr="00DE3310">
        <w:rPr>
          <w:rFonts w:ascii="Times New Roman" w:hAnsi="Times New Roman" w:cs="Times New Roman"/>
          <w:sz w:val="24"/>
          <w:szCs w:val="24"/>
        </w:rPr>
        <w:t>стом, рисунками, доступными электронными ресурсами).</w:t>
      </w:r>
    </w:p>
    <w:p w:rsidR="001B0A42" w:rsidRDefault="00996559" w:rsidP="00326DE9">
      <w:pPr>
        <w:pStyle w:val="a9"/>
        <w:rPr>
          <w:rFonts w:ascii="Times New Roman" w:hAnsi="Times New Roman" w:cs="Times New Roman"/>
          <w:iCs/>
          <w:sz w:val="24"/>
          <w:szCs w:val="24"/>
        </w:rPr>
      </w:pPr>
      <w:r w:rsidRPr="00DE3310">
        <w:rPr>
          <w:rFonts w:ascii="Times New Roman" w:hAnsi="Times New Roman" w:cs="Times New Roman"/>
          <w:b/>
          <w:iCs/>
          <w:spacing w:val="2"/>
          <w:sz w:val="24"/>
          <w:szCs w:val="24"/>
        </w:rPr>
        <w:t>Выпускник получит возможность научиться</w:t>
      </w:r>
      <w:r w:rsidRPr="00DE3310">
        <w:rPr>
          <w:rFonts w:ascii="Times New Roman" w:hAnsi="Times New Roman" w:cs="Times New Roman"/>
          <w:iCs/>
          <w:spacing w:val="2"/>
          <w:sz w:val="24"/>
          <w:szCs w:val="24"/>
        </w:rPr>
        <w:t>пользо</w:t>
      </w:r>
      <w:r w:rsidRPr="00DE3310">
        <w:rPr>
          <w:rFonts w:ascii="Times New Roman" w:hAnsi="Times New Roman" w:cs="Times New Roman"/>
          <w:iCs/>
          <w:sz w:val="24"/>
          <w:szCs w:val="24"/>
        </w:rPr>
        <w:t>ваться доступными приемами работы с готовой текстовой, визуальной, звуковой информацией в сети Интернет, а также познакомится с доступными способами ее получения, хранения, переработки.</w:t>
      </w:r>
    </w:p>
    <w:p w:rsidR="00233E78" w:rsidRPr="00233E78" w:rsidRDefault="00233E78" w:rsidP="00326DE9">
      <w:pPr>
        <w:pStyle w:val="a9"/>
        <w:rPr>
          <w:rFonts w:ascii="Times New Roman" w:hAnsi="Times New Roman" w:cs="Times New Roman"/>
          <w:iCs/>
          <w:sz w:val="24"/>
          <w:szCs w:val="24"/>
        </w:rPr>
      </w:pPr>
    </w:p>
    <w:p w:rsidR="00F70223" w:rsidRDefault="00F70223" w:rsidP="00326DE9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F70223" w:rsidRDefault="00F70223" w:rsidP="00326DE9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F70223" w:rsidRDefault="00F70223" w:rsidP="00326DE9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F70223" w:rsidRDefault="00F70223" w:rsidP="00326DE9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F70223" w:rsidRDefault="00F70223" w:rsidP="00326DE9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F70223" w:rsidRDefault="00F70223" w:rsidP="00326DE9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F70223" w:rsidRDefault="00F70223" w:rsidP="00326DE9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996559" w:rsidRPr="00DE3310" w:rsidRDefault="006501F7" w:rsidP="00326DE9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DE3310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  <w:r w:rsidR="00517F06" w:rsidRPr="00DE3310">
        <w:rPr>
          <w:rFonts w:ascii="Times New Roman" w:hAnsi="Times New Roman" w:cs="Times New Roman"/>
          <w:b/>
          <w:sz w:val="24"/>
          <w:szCs w:val="24"/>
        </w:rPr>
        <w:t xml:space="preserve"> учебного предмета</w:t>
      </w:r>
    </w:p>
    <w:p w:rsidR="006501F7" w:rsidRPr="00DE3310" w:rsidRDefault="006501F7" w:rsidP="00326DE9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DE3310">
        <w:rPr>
          <w:rFonts w:ascii="Times New Roman" w:hAnsi="Times New Roman" w:cs="Times New Roman"/>
          <w:b/>
          <w:sz w:val="24"/>
          <w:szCs w:val="24"/>
        </w:rPr>
        <w:t>Технология</w:t>
      </w:r>
    </w:p>
    <w:p w:rsidR="006501F7" w:rsidRPr="00DE3310" w:rsidRDefault="006501F7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b/>
          <w:bCs/>
          <w:sz w:val="24"/>
          <w:szCs w:val="24"/>
        </w:rPr>
        <w:t>Общекультурные и общетрудовые компетенции. Основы культуры труда, самообслуживания</w:t>
      </w:r>
    </w:p>
    <w:p w:rsidR="006501F7" w:rsidRPr="00343850" w:rsidRDefault="006501F7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43850">
        <w:rPr>
          <w:rStyle w:val="Zag11"/>
          <w:rFonts w:ascii="Times New Roman" w:eastAsia="@Arial Unicode MS" w:hAnsi="Times New Roman" w:cs="Times New Roman"/>
          <w:sz w:val="24"/>
          <w:szCs w:val="24"/>
        </w:rPr>
        <w:t>Трудовая деятельность и ее значение в жизни человека. Рукотворный мир как результат труда человека; разнообразие предметов рукотворного мира (</w:t>
      </w:r>
      <w:r w:rsidRPr="0034385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архитектура</w:t>
      </w:r>
      <w:r w:rsidRPr="0034385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техника, предметы быта и декоративно-прикладного искусства и т. д.) разных народов России (на примере 2–3 народов). Особенности тематики, материалов, внешнего вида изделий декоративного искусства разных народов, </w:t>
      </w:r>
    </w:p>
    <w:p w:rsidR="006501F7" w:rsidRPr="00343850" w:rsidRDefault="006501F7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43850">
        <w:rPr>
          <w:rStyle w:val="Zag11"/>
          <w:rFonts w:ascii="Times New Roman" w:eastAsia="@Arial Unicode MS" w:hAnsi="Times New Roman" w:cs="Times New Roman"/>
          <w:sz w:val="24"/>
          <w:szCs w:val="24"/>
        </w:rPr>
        <w:t>отражающие природные, географические и социальные условия конкретного народа.</w:t>
      </w:r>
    </w:p>
    <w:p w:rsidR="006501F7" w:rsidRPr="00343850" w:rsidRDefault="006501F7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4385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</w:t>
      </w:r>
      <w:r w:rsidRPr="0034385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традиции и творчество мастера в создании предметной среды (общее представление)</w:t>
      </w:r>
      <w:r w:rsidRPr="00343850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6501F7" w:rsidRPr="00343850" w:rsidRDefault="006501F7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4385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</w:t>
      </w:r>
      <w:r w:rsidRPr="0034385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распределение рабочего времени</w:t>
      </w:r>
      <w:r w:rsidRPr="0034385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. Отбор и анализ информации (из учебника и других дидактических материалов), ее использование в организации работы. Контроль и корректировка хода работы. Работа в малых </w:t>
      </w:r>
    </w:p>
    <w:p w:rsidR="006501F7" w:rsidRPr="00343850" w:rsidRDefault="006501F7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43850">
        <w:rPr>
          <w:rStyle w:val="Zag11"/>
          <w:rFonts w:ascii="Times New Roman" w:eastAsia="@Arial Unicode MS" w:hAnsi="Times New Roman" w:cs="Times New Roman"/>
          <w:sz w:val="24"/>
          <w:szCs w:val="24"/>
        </w:rPr>
        <w:t>группах, осуществление сотрудничества, выполнение социальных ролей (руководитель и подчиненный).</w:t>
      </w:r>
    </w:p>
    <w:p w:rsidR="006501F7" w:rsidRPr="00343850" w:rsidRDefault="006501F7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43850">
        <w:rPr>
          <w:rStyle w:val="Zag11"/>
          <w:rFonts w:ascii="Times New Roman" w:eastAsia="@Arial Unicode MS" w:hAnsi="Times New Roman" w:cs="Times New Roman"/>
          <w:sz w:val="24"/>
          <w:szCs w:val="24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и индивидуальные проекты. Культура межличностных отношений в совместной деятельности. Результат проектной деятельности – изделия, услуги (например, помощь ветеранам, пенсионерам, инвалидам), праздники и т. п.</w:t>
      </w:r>
    </w:p>
    <w:p w:rsidR="006501F7" w:rsidRPr="00343850" w:rsidRDefault="006501F7" w:rsidP="00326DE9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  <w:r w:rsidRPr="00343850">
        <w:rPr>
          <w:rStyle w:val="Zag11"/>
          <w:rFonts w:ascii="Times New Roman" w:eastAsia="@Arial Unicode MS" w:hAnsi="Times New Roman" w:cs="Times New Roman"/>
          <w:sz w:val="24"/>
          <w:szCs w:val="24"/>
        </w:rPr>
        <w:t>Выполнение доступных видов работ по самообслуживанию, домашнему труду, оказание доступных видов помощи малышам, взрослым и сверстникам</w:t>
      </w:r>
      <w:r w:rsidRPr="00343850">
        <w:rPr>
          <w:rFonts w:ascii="Times New Roman" w:hAnsi="Times New Roman" w:cs="Times New Roman"/>
          <w:sz w:val="24"/>
          <w:szCs w:val="24"/>
        </w:rPr>
        <w:t>.</w:t>
      </w:r>
    </w:p>
    <w:p w:rsidR="006501F7" w:rsidRPr="00343850" w:rsidRDefault="006501F7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343850">
        <w:rPr>
          <w:rFonts w:ascii="Times New Roman" w:hAnsi="Times New Roman" w:cs="Times New Roman"/>
          <w:b/>
          <w:bCs/>
          <w:sz w:val="24"/>
          <w:szCs w:val="24"/>
        </w:rPr>
        <w:t>Технология ручной обработки материалов</w:t>
      </w:r>
      <w:r w:rsidRPr="00343850">
        <w:rPr>
          <w:rStyle w:val="1"/>
          <w:spacing w:val="2"/>
          <w:sz w:val="24"/>
          <w:szCs w:val="24"/>
        </w:rPr>
        <w:footnoteReference w:id="1"/>
      </w:r>
      <w:r w:rsidRPr="00343850">
        <w:rPr>
          <w:rFonts w:ascii="Times New Roman" w:hAnsi="Times New Roman" w:cs="Times New Roman"/>
          <w:b/>
          <w:bCs/>
          <w:sz w:val="24"/>
          <w:szCs w:val="24"/>
        </w:rPr>
        <w:t>. Элементы графической грамоты</w:t>
      </w:r>
    </w:p>
    <w:p w:rsidR="006501F7" w:rsidRPr="00343850" w:rsidRDefault="006501F7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4385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</w:t>
      </w:r>
      <w:r w:rsidRPr="0034385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Многообразие материалов и их практическое применение в жизни</w:t>
      </w:r>
      <w:r w:rsidRPr="00343850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6501F7" w:rsidRPr="00343850" w:rsidRDefault="006501F7" w:rsidP="00326DE9">
      <w:pPr>
        <w:pStyle w:val="a9"/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</w:pPr>
      <w:r w:rsidRPr="0034385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Подготовка материалов к работе. Экономное расходование материалов. </w:t>
      </w:r>
      <w:r w:rsidRPr="0034385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 xml:space="preserve">Выбор материалов по их декоративно-художественным и конструктивным </w:t>
      </w:r>
    </w:p>
    <w:p w:rsidR="006501F7" w:rsidRPr="00343850" w:rsidRDefault="006501F7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4385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свойствам, использование соответствующих способов обработки материалов в зависимости от назначения изделия</w:t>
      </w:r>
      <w:r w:rsidRPr="00343850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6501F7" w:rsidRPr="00343850" w:rsidRDefault="006501F7" w:rsidP="00326DE9">
      <w:pPr>
        <w:pStyle w:val="a9"/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</w:pPr>
      <w:r w:rsidRPr="00343850">
        <w:rPr>
          <w:rStyle w:val="Zag11"/>
          <w:rFonts w:ascii="Times New Roman" w:eastAsia="@Arial Unicode MS" w:hAnsi="Times New Roman" w:cs="Times New Roman"/>
          <w:sz w:val="24"/>
          <w:szCs w:val="24"/>
        </w:rPr>
        <w:t>Инструменты и приспособления для обработки материалов (знание названий используемых инструментов), выполнение приемов их рационального и безопасного использования.</w:t>
      </w:r>
    </w:p>
    <w:p w:rsidR="006501F7" w:rsidRPr="00343850" w:rsidRDefault="006501F7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4385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</w:t>
      </w:r>
      <w:r w:rsidRPr="0034385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.Называние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</w:t>
      </w:r>
    </w:p>
    <w:p w:rsidR="006501F7" w:rsidRPr="00343850" w:rsidRDefault="006501F7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4385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</w:t>
      </w:r>
      <w:r w:rsidRPr="00343850">
        <w:rPr>
          <w:rStyle w:val="Zag11"/>
          <w:rFonts w:ascii="Times New Roman" w:eastAsia="@Arial Unicode MS" w:hAnsi="Times New Roman" w:cs="Times New Roman"/>
          <w:sz w:val="24"/>
          <w:szCs w:val="24"/>
        </w:rPr>
        <w:lastRenderedPageBreak/>
        <w:t>и другие виды соединения), отделка изделия или его деталей (окрашивание, вышивка, аппликация и др.). Выполнение отделки в соответствии с особенностями декоративных орнаментов разных народов России (растительный, геометрический и другие орнаменты).</w:t>
      </w:r>
    </w:p>
    <w:p w:rsidR="006501F7" w:rsidRPr="00343850" w:rsidRDefault="006501F7" w:rsidP="00326DE9">
      <w:pPr>
        <w:pStyle w:val="a9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</w:pPr>
      <w:r w:rsidRPr="0034385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Использование измерений и построений для решения практических задач. Виды условных графических изображений: рисунок, простейший чертеж, эскиз, развертка, схема (их узнавание). Назначение линий чертежа (контур, линия надреза, сгиба, размерная, осевая, центровая, </w:t>
      </w:r>
      <w:r w:rsidRPr="0034385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разрыва</w:t>
      </w:r>
      <w:r w:rsidRPr="00343850">
        <w:rPr>
          <w:rStyle w:val="Zag11"/>
          <w:rFonts w:ascii="Times New Roman" w:eastAsia="@Arial Unicode MS" w:hAnsi="Times New Roman" w:cs="Times New Roman"/>
          <w:sz w:val="24"/>
          <w:szCs w:val="24"/>
        </w:rPr>
        <w:t>). Чтение условных графических изображений. Разметка деталей с опорой на простейший чертеж, эскиз. Изготовление изделий по рисунку, простейшему чертежу или эскизу, схеме.</w:t>
      </w:r>
    </w:p>
    <w:p w:rsidR="006501F7" w:rsidRPr="00343850" w:rsidRDefault="006501F7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343850">
        <w:rPr>
          <w:rFonts w:ascii="Times New Roman" w:hAnsi="Times New Roman" w:cs="Times New Roman"/>
          <w:b/>
          <w:bCs/>
          <w:sz w:val="24"/>
          <w:szCs w:val="24"/>
        </w:rPr>
        <w:t>Конструирование и моделирование</w:t>
      </w:r>
    </w:p>
    <w:p w:rsidR="006501F7" w:rsidRPr="00343850" w:rsidRDefault="006501F7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4385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конструкции изделия; </w:t>
      </w:r>
      <w:r w:rsidRPr="0034385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различные виды конструкций и способы их сборки</w:t>
      </w:r>
      <w:r w:rsidRPr="00343850">
        <w:rPr>
          <w:rStyle w:val="Zag11"/>
          <w:rFonts w:ascii="Times New Roman" w:eastAsia="@Arial Unicode MS" w:hAnsi="Times New Roman" w:cs="Times New Roman"/>
          <w:sz w:val="24"/>
          <w:szCs w:val="24"/>
        </w:rPr>
        <w:t>. Виды и способы соединения деталей. Основные требования к изделию (соответствие материала, конструкции и внешнего оформления назначению изделия).</w:t>
      </w:r>
    </w:p>
    <w:p w:rsidR="006501F7" w:rsidRPr="00DE3310" w:rsidRDefault="006501F7" w:rsidP="00326DE9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  <w:r w:rsidRPr="0034385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Конструирование и моделирование изделий из различных материалов по образцу, рисунку, простейшему </w:t>
      </w:r>
      <w:r w:rsidRPr="0034385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чертежу или эскизу и по заданным условиям (технико-технологическим</w:t>
      </w:r>
      <w:r w:rsidRPr="00DE331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, функциональным, декоративно-художественным и пр.).</w:t>
      </w: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Конструирование и моделирование на компьютере и в интерактивном конструкторе.</w:t>
      </w:r>
    </w:p>
    <w:p w:rsidR="006501F7" w:rsidRPr="00DE3310" w:rsidRDefault="006501F7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b/>
          <w:bCs/>
          <w:sz w:val="24"/>
          <w:szCs w:val="24"/>
        </w:rPr>
        <w:t>Практика работы на компьютере</w:t>
      </w:r>
    </w:p>
    <w:p w:rsidR="006501F7" w:rsidRPr="00DE3310" w:rsidRDefault="006501F7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Информация, ее отбор, анализ и систематизация. Способы получения, хранения, переработки информации.</w:t>
      </w:r>
    </w:p>
    <w:p w:rsidR="006501F7" w:rsidRPr="00DE3310" w:rsidRDefault="006501F7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</w:t>
      </w:r>
      <w:r w:rsidRPr="00DE331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общее представление о правилах клавиатурного письма</w:t>
      </w: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</w:p>
    <w:p w:rsidR="006501F7" w:rsidRPr="00DE3310" w:rsidRDefault="006501F7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пользование мышью, использование простейших средств текстового редактора. </w:t>
      </w:r>
      <w:r w:rsidRPr="00DE331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Простейшие приемы поиска информации: по ключевым словам, каталогам</w:t>
      </w: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. Соблюдение безопасных приемов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носителях.</w:t>
      </w:r>
    </w:p>
    <w:p w:rsidR="006501F7" w:rsidRPr="00DE3310" w:rsidRDefault="006501F7" w:rsidP="00326DE9">
      <w:pPr>
        <w:pStyle w:val="a9"/>
        <w:rPr>
          <w:rFonts w:ascii="Times New Roman" w:hAnsi="Times New Roman" w:cs="Times New Roman"/>
          <w:iCs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Работа с простыми информационными объектами (текст, таблица, схема, рисунок): преобразование, создание, сохранение, удаление. Создание небольшого текста по интересной детям тематике. Вывод текста на принтер. Использование рисунков из ресурса компьютера, программ Word и Power Point</w:t>
      </w:r>
      <w:r w:rsidRPr="00DE3310">
        <w:rPr>
          <w:rFonts w:ascii="Times New Roman" w:hAnsi="Times New Roman" w:cs="Times New Roman"/>
          <w:iCs/>
          <w:sz w:val="24"/>
          <w:szCs w:val="24"/>
        </w:rPr>
        <w:t>.</w:t>
      </w:r>
    </w:p>
    <w:p w:rsidR="006501F7" w:rsidRPr="00DE3310" w:rsidRDefault="006501F7" w:rsidP="00326DE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6501F7" w:rsidRPr="00DE3310" w:rsidRDefault="006501F7" w:rsidP="00326DE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996559" w:rsidRDefault="00996559" w:rsidP="00326DE9">
      <w:pPr>
        <w:pStyle w:val="a9"/>
        <w:rPr>
          <w:rFonts w:ascii="Times New Roman" w:eastAsia="@Arial Unicode MS" w:hAnsi="Times New Roman" w:cs="Times New Roman"/>
          <w:bCs/>
          <w:color w:val="FF0000"/>
          <w:sz w:val="24"/>
          <w:szCs w:val="24"/>
          <w:highlight w:val="yellow"/>
          <w:lang w:eastAsia="en-US"/>
        </w:rPr>
      </w:pPr>
    </w:p>
    <w:p w:rsidR="006C5B18" w:rsidRDefault="006C5B18" w:rsidP="00326DE9">
      <w:pPr>
        <w:pStyle w:val="a9"/>
        <w:rPr>
          <w:rFonts w:ascii="Times New Roman" w:eastAsia="@Arial Unicode MS" w:hAnsi="Times New Roman" w:cs="Times New Roman"/>
          <w:bCs/>
          <w:color w:val="FF0000"/>
          <w:sz w:val="24"/>
          <w:szCs w:val="24"/>
          <w:highlight w:val="yellow"/>
          <w:lang w:eastAsia="en-US"/>
        </w:rPr>
      </w:pPr>
    </w:p>
    <w:p w:rsidR="006C5B18" w:rsidRDefault="006C5B18" w:rsidP="00326DE9">
      <w:pPr>
        <w:pStyle w:val="a9"/>
        <w:rPr>
          <w:rFonts w:ascii="Times New Roman" w:eastAsia="@Arial Unicode MS" w:hAnsi="Times New Roman" w:cs="Times New Roman"/>
          <w:bCs/>
          <w:color w:val="FF0000"/>
          <w:sz w:val="24"/>
          <w:szCs w:val="24"/>
          <w:highlight w:val="yellow"/>
          <w:lang w:eastAsia="en-US"/>
        </w:rPr>
      </w:pPr>
    </w:p>
    <w:p w:rsidR="00F70223" w:rsidRDefault="00F70223" w:rsidP="00326DE9">
      <w:pPr>
        <w:pStyle w:val="a9"/>
        <w:rPr>
          <w:rFonts w:ascii="Times New Roman" w:eastAsia="@Arial Unicode MS" w:hAnsi="Times New Roman" w:cs="Times New Roman"/>
          <w:bCs/>
          <w:color w:val="FF0000"/>
          <w:sz w:val="24"/>
          <w:szCs w:val="24"/>
          <w:highlight w:val="yellow"/>
          <w:lang w:eastAsia="en-US"/>
        </w:rPr>
      </w:pPr>
    </w:p>
    <w:p w:rsidR="00F70223" w:rsidRDefault="00F70223" w:rsidP="00326DE9">
      <w:pPr>
        <w:pStyle w:val="a9"/>
        <w:rPr>
          <w:rFonts w:ascii="Times New Roman" w:eastAsia="@Arial Unicode MS" w:hAnsi="Times New Roman" w:cs="Times New Roman"/>
          <w:bCs/>
          <w:color w:val="FF0000"/>
          <w:sz w:val="24"/>
          <w:szCs w:val="24"/>
          <w:highlight w:val="yellow"/>
          <w:lang w:eastAsia="en-US"/>
        </w:rPr>
      </w:pPr>
    </w:p>
    <w:p w:rsidR="00F70223" w:rsidRDefault="00F70223" w:rsidP="00326DE9">
      <w:pPr>
        <w:pStyle w:val="a9"/>
        <w:rPr>
          <w:rFonts w:ascii="Times New Roman" w:eastAsia="@Arial Unicode MS" w:hAnsi="Times New Roman" w:cs="Times New Roman"/>
          <w:bCs/>
          <w:color w:val="FF0000"/>
          <w:sz w:val="24"/>
          <w:szCs w:val="24"/>
          <w:highlight w:val="yellow"/>
          <w:lang w:eastAsia="en-US"/>
        </w:rPr>
      </w:pPr>
    </w:p>
    <w:p w:rsidR="00F70223" w:rsidRDefault="00F70223" w:rsidP="00326DE9">
      <w:pPr>
        <w:pStyle w:val="a9"/>
        <w:rPr>
          <w:rFonts w:ascii="Times New Roman" w:eastAsia="@Arial Unicode MS" w:hAnsi="Times New Roman" w:cs="Times New Roman"/>
          <w:bCs/>
          <w:color w:val="FF0000"/>
          <w:sz w:val="24"/>
          <w:szCs w:val="24"/>
          <w:highlight w:val="yellow"/>
          <w:lang w:eastAsia="en-US"/>
        </w:rPr>
      </w:pPr>
    </w:p>
    <w:p w:rsidR="00F70223" w:rsidRDefault="00F70223" w:rsidP="00326DE9">
      <w:pPr>
        <w:pStyle w:val="a9"/>
        <w:rPr>
          <w:rFonts w:ascii="Times New Roman" w:eastAsia="@Arial Unicode MS" w:hAnsi="Times New Roman" w:cs="Times New Roman"/>
          <w:bCs/>
          <w:color w:val="FF0000"/>
          <w:sz w:val="24"/>
          <w:szCs w:val="24"/>
          <w:highlight w:val="yellow"/>
          <w:lang w:eastAsia="en-US"/>
        </w:rPr>
      </w:pPr>
    </w:p>
    <w:p w:rsidR="00F70223" w:rsidRDefault="00F70223" w:rsidP="00326DE9">
      <w:pPr>
        <w:pStyle w:val="a9"/>
        <w:rPr>
          <w:rFonts w:ascii="Times New Roman" w:eastAsia="@Arial Unicode MS" w:hAnsi="Times New Roman" w:cs="Times New Roman"/>
          <w:bCs/>
          <w:color w:val="FF0000"/>
          <w:sz w:val="24"/>
          <w:szCs w:val="24"/>
          <w:highlight w:val="yellow"/>
          <w:lang w:eastAsia="en-US"/>
        </w:rPr>
      </w:pPr>
    </w:p>
    <w:p w:rsidR="00343850" w:rsidRDefault="00343850" w:rsidP="00326DE9">
      <w:pPr>
        <w:pStyle w:val="a9"/>
        <w:rPr>
          <w:rFonts w:ascii="Times New Roman" w:eastAsia="@Arial Unicode MS" w:hAnsi="Times New Roman" w:cs="Times New Roman"/>
          <w:bCs/>
          <w:color w:val="FF0000"/>
          <w:sz w:val="24"/>
          <w:szCs w:val="24"/>
          <w:highlight w:val="yellow"/>
          <w:lang w:eastAsia="en-US"/>
        </w:rPr>
      </w:pPr>
    </w:p>
    <w:p w:rsidR="00343850" w:rsidRDefault="00343850" w:rsidP="00326DE9">
      <w:pPr>
        <w:pStyle w:val="a9"/>
        <w:rPr>
          <w:rFonts w:ascii="Times New Roman" w:eastAsia="@Arial Unicode MS" w:hAnsi="Times New Roman" w:cs="Times New Roman"/>
          <w:bCs/>
          <w:color w:val="FF0000"/>
          <w:sz w:val="24"/>
          <w:szCs w:val="24"/>
          <w:highlight w:val="yellow"/>
          <w:lang w:eastAsia="en-US"/>
        </w:rPr>
      </w:pPr>
    </w:p>
    <w:p w:rsidR="00343850" w:rsidRDefault="00343850" w:rsidP="00326DE9">
      <w:pPr>
        <w:pStyle w:val="a9"/>
        <w:rPr>
          <w:rFonts w:ascii="Times New Roman" w:eastAsia="@Arial Unicode MS" w:hAnsi="Times New Roman" w:cs="Times New Roman"/>
          <w:bCs/>
          <w:color w:val="FF0000"/>
          <w:sz w:val="24"/>
          <w:szCs w:val="24"/>
          <w:highlight w:val="yellow"/>
          <w:lang w:eastAsia="en-US"/>
        </w:rPr>
      </w:pPr>
    </w:p>
    <w:p w:rsidR="00343850" w:rsidRDefault="00343850" w:rsidP="00326DE9">
      <w:pPr>
        <w:pStyle w:val="a9"/>
        <w:rPr>
          <w:rFonts w:ascii="Times New Roman" w:eastAsia="@Arial Unicode MS" w:hAnsi="Times New Roman" w:cs="Times New Roman"/>
          <w:bCs/>
          <w:color w:val="FF0000"/>
          <w:sz w:val="24"/>
          <w:szCs w:val="24"/>
          <w:highlight w:val="yellow"/>
          <w:lang w:eastAsia="en-US"/>
        </w:rPr>
      </w:pPr>
    </w:p>
    <w:p w:rsidR="00F70223" w:rsidRDefault="00F70223" w:rsidP="00326DE9">
      <w:pPr>
        <w:pStyle w:val="a9"/>
        <w:rPr>
          <w:rFonts w:ascii="Times New Roman" w:eastAsia="@Arial Unicode MS" w:hAnsi="Times New Roman" w:cs="Times New Roman"/>
          <w:bCs/>
          <w:color w:val="FF0000"/>
          <w:sz w:val="24"/>
          <w:szCs w:val="24"/>
          <w:highlight w:val="yellow"/>
          <w:lang w:eastAsia="en-US"/>
        </w:rPr>
      </w:pPr>
    </w:p>
    <w:p w:rsidR="00F70223" w:rsidRDefault="00F70223" w:rsidP="00326DE9">
      <w:pPr>
        <w:pStyle w:val="a9"/>
        <w:rPr>
          <w:rFonts w:ascii="Times New Roman" w:eastAsia="@Arial Unicode MS" w:hAnsi="Times New Roman" w:cs="Times New Roman"/>
          <w:bCs/>
          <w:color w:val="FF0000"/>
          <w:sz w:val="24"/>
          <w:szCs w:val="24"/>
          <w:highlight w:val="yellow"/>
          <w:lang w:eastAsia="en-US"/>
        </w:rPr>
      </w:pPr>
    </w:p>
    <w:p w:rsidR="00F70223" w:rsidRDefault="00F70223" w:rsidP="00F7022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F70223" w:rsidRDefault="00F70223" w:rsidP="00F70223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F70223" w:rsidRDefault="00F70223" w:rsidP="00F70223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6C5B18" w:rsidRPr="00233E78" w:rsidRDefault="00F70223" w:rsidP="00233E78">
      <w:pPr>
        <w:pStyle w:val="a9"/>
        <w:jc w:val="center"/>
        <w:rPr>
          <w:rFonts w:ascii="Times New Roman" w:eastAsia="@Arial Unicode MS" w:hAnsi="Times New Roman" w:cs="Times New Roman"/>
          <w:b/>
          <w:bCs/>
          <w:color w:val="FF0000"/>
          <w:sz w:val="24"/>
          <w:szCs w:val="24"/>
          <w:highlight w:val="yellow"/>
          <w:lang w:eastAsia="en-US"/>
        </w:rPr>
      </w:pPr>
      <w:r w:rsidRPr="00233E78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 по технологии</w:t>
      </w:r>
      <w:r w:rsidR="0051333F">
        <w:rPr>
          <w:rFonts w:ascii="Times New Roman" w:hAnsi="Times New Roman" w:cs="Times New Roman"/>
          <w:b/>
          <w:sz w:val="24"/>
          <w:szCs w:val="24"/>
        </w:rPr>
        <w:t xml:space="preserve"> в 4 «Б</w:t>
      </w:r>
      <w:r w:rsidR="00233E78">
        <w:rPr>
          <w:rFonts w:ascii="Times New Roman" w:hAnsi="Times New Roman" w:cs="Times New Roman"/>
          <w:b/>
          <w:sz w:val="24"/>
          <w:szCs w:val="24"/>
        </w:rPr>
        <w:t xml:space="preserve">» классе </w:t>
      </w:r>
      <w:r w:rsidRPr="00233E78">
        <w:rPr>
          <w:rFonts w:ascii="Times New Roman" w:hAnsi="Times New Roman" w:cs="Times New Roman"/>
          <w:b/>
          <w:sz w:val="24"/>
          <w:szCs w:val="24"/>
        </w:rPr>
        <w:t xml:space="preserve"> на 2018-2019 учебный год</w:t>
      </w:r>
    </w:p>
    <w:p w:rsidR="006C5B18" w:rsidRDefault="006C5B18" w:rsidP="00326DE9">
      <w:pPr>
        <w:pStyle w:val="a9"/>
        <w:rPr>
          <w:rFonts w:ascii="Times New Roman" w:eastAsia="@Arial Unicode MS" w:hAnsi="Times New Roman" w:cs="Times New Roman"/>
          <w:bCs/>
          <w:color w:val="FF0000"/>
          <w:sz w:val="24"/>
          <w:szCs w:val="24"/>
          <w:highlight w:val="yellow"/>
          <w:lang w:eastAsia="en-US"/>
        </w:rPr>
      </w:pPr>
    </w:p>
    <w:p w:rsidR="006C5B18" w:rsidRDefault="006C5B18" w:rsidP="00326DE9">
      <w:pPr>
        <w:pStyle w:val="a9"/>
        <w:rPr>
          <w:rFonts w:ascii="Times New Roman" w:eastAsia="@Arial Unicode MS" w:hAnsi="Times New Roman" w:cs="Times New Roman"/>
          <w:bCs/>
          <w:color w:val="FF0000"/>
          <w:sz w:val="24"/>
          <w:szCs w:val="24"/>
          <w:highlight w:val="yellow"/>
          <w:lang w:eastAsia="en-US"/>
        </w:rPr>
      </w:pPr>
    </w:p>
    <w:tbl>
      <w:tblPr>
        <w:tblpPr w:leftFromText="180" w:rightFromText="180" w:bottomFromText="200" w:vertAnchor="text" w:horzAnchor="margin" w:tblpY="-58"/>
        <w:tblOverlap w:val="never"/>
        <w:tblW w:w="9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9"/>
        <w:gridCol w:w="4774"/>
        <w:gridCol w:w="3807"/>
      </w:tblGrid>
      <w:tr w:rsidR="00F70223" w:rsidRPr="00D07026" w:rsidTr="00F70223">
        <w:trPr>
          <w:trHeight w:val="889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23" w:rsidRPr="00343850" w:rsidRDefault="00F70223" w:rsidP="00F702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223" w:rsidRPr="00343850" w:rsidRDefault="00F70223" w:rsidP="00F70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85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233E78" w:rsidRPr="0034385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23" w:rsidRDefault="00F70223" w:rsidP="00F70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223" w:rsidRPr="00D07026" w:rsidRDefault="00F70223" w:rsidP="00F70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026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0223" w:rsidRPr="00233E78" w:rsidRDefault="00F70223" w:rsidP="00F70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E78">
              <w:rPr>
                <w:rFonts w:ascii="Times New Roman" w:hAnsi="Times New Roman" w:cs="Times New Roman"/>
                <w:sz w:val="24"/>
                <w:szCs w:val="24"/>
              </w:rPr>
              <w:t>Кол-во часов, отводимых на изучение каждой темы</w:t>
            </w:r>
          </w:p>
        </w:tc>
      </w:tr>
      <w:tr w:rsidR="00F70223" w:rsidRPr="00D07026" w:rsidTr="00F70223"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23" w:rsidRPr="00D07026" w:rsidRDefault="00F70223" w:rsidP="00F70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0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23" w:rsidRPr="00D07026" w:rsidRDefault="00F70223" w:rsidP="00F70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и земля 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23" w:rsidRPr="00D07026" w:rsidRDefault="00F70223" w:rsidP="00F70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F70223" w:rsidRPr="00D07026" w:rsidTr="00F70223"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23" w:rsidRPr="00D07026" w:rsidRDefault="00F70223" w:rsidP="00F70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0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23" w:rsidRPr="00D07026" w:rsidRDefault="00F70223" w:rsidP="00F70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и вода 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23" w:rsidRPr="00D07026" w:rsidRDefault="00F70223" w:rsidP="00F70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70223" w:rsidRPr="00D07026" w:rsidTr="00F70223"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23" w:rsidRPr="00D07026" w:rsidRDefault="00F70223" w:rsidP="00F70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0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23" w:rsidRPr="00D07026" w:rsidRDefault="00F70223" w:rsidP="00F70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и воздух 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23" w:rsidRPr="00D07026" w:rsidRDefault="00F70223" w:rsidP="00F70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70223" w:rsidRPr="00D07026" w:rsidTr="00F70223"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23" w:rsidRPr="00D07026" w:rsidRDefault="00F70223" w:rsidP="00F70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0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23" w:rsidRPr="00D07026" w:rsidRDefault="00F70223" w:rsidP="00F70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и информация 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23" w:rsidRPr="00D07026" w:rsidRDefault="00F70223" w:rsidP="00F70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70223" w:rsidRPr="00D07026" w:rsidTr="00F70223"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23" w:rsidRPr="00D07026" w:rsidRDefault="00F70223" w:rsidP="00F70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D07026">
              <w:rPr>
                <w:rFonts w:ascii="Times New Roman" w:hAnsi="Times New Roman" w:cs="Times New Roman"/>
                <w:b/>
                <w:sz w:val="24"/>
                <w:szCs w:val="24"/>
              </w:rPr>
              <w:t>сего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223" w:rsidRPr="00D07026" w:rsidRDefault="00F70223" w:rsidP="00F702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223" w:rsidRPr="00D07026" w:rsidRDefault="00F70223" w:rsidP="00F70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</w:tbl>
    <w:p w:rsidR="006C5B18" w:rsidRDefault="006C5B18" w:rsidP="00326DE9">
      <w:pPr>
        <w:pStyle w:val="a9"/>
        <w:rPr>
          <w:rFonts w:ascii="Times New Roman" w:eastAsia="@Arial Unicode MS" w:hAnsi="Times New Roman" w:cs="Times New Roman"/>
          <w:bCs/>
          <w:color w:val="FF0000"/>
          <w:sz w:val="24"/>
          <w:szCs w:val="24"/>
          <w:highlight w:val="yellow"/>
          <w:lang w:eastAsia="en-US"/>
        </w:rPr>
      </w:pPr>
    </w:p>
    <w:p w:rsidR="006C5B18" w:rsidRDefault="006C5B18" w:rsidP="00326DE9">
      <w:pPr>
        <w:pStyle w:val="a9"/>
        <w:rPr>
          <w:rFonts w:ascii="Times New Roman" w:eastAsia="@Arial Unicode MS" w:hAnsi="Times New Roman" w:cs="Times New Roman"/>
          <w:bCs/>
          <w:color w:val="FF0000"/>
          <w:sz w:val="24"/>
          <w:szCs w:val="24"/>
          <w:highlight w:val="yellow"/>
          <w:lang w:eastAsia="en-US"/>
        </w:rPr>
      </w:pPr>
    </w:p>
    <w:p w:rsidR="006C5B18" w:rsidRDefault="006C5B18" w:rsidP="00326DE9">
      <w:pPr>
        <w:pStyle w:val="a9"/>
        <w:rPr>
          <w:rFonts w:ascii="Times New Roman" w:eastAsia="@Arial Unicode MS" w:hAnsi="Times New Roman" w:cs="Times New Roman"/>
          <w:bCs/>
          <w:color w:val="FF0000"/>
          <w:sz w:val="24"/>
          <w:szCs w:val="24"/>
          <w:highlight w:val="yellow"/>
          <w:lang w:eastAsia="en-US"/>
        </w:rPr>
      </w:pPr>
    </w:p>
    <w:p w:rsidR="006C5B18" w:rsidRDefault="006C5B18" w:rsidP="00326DE9">
      <w:pPr>
        <w:pStyle w:val="a9"/>
        <w:rPr>
          <w:rFonts w:ascii="Times New Roman" w:eastAsia="@Arial Unicode MS" w:hAnsi="Times New Roman" w:cs="Times New Roman"/>
          <w:bCs/>
          <w:color w:val="FF0000"/>
          <w:sz w:val="24"/>
          <w:szCs w:val="24"/>
          <w:highlight w:val="yellow"/>
          <w:lang w:eastAsia="en-US"/>
        </w:rPr>
      </w:pPr>
    </w:p>
    <w:p w:rsidR="006C5B18" w:rsidRDefault="006C5B18" w:rsidP="00326DE9">
      <w:pPr>
        <w:pStyle w:val="a9"/>
        <w:rPr>
          <w:rFonts w:ascii="Times New Roman" w:eastAsia="@Arial Unicode MS" w:hAnsi="Times New Roman" w:cs="Times New Roman"/>
          <w:bCs/>
          <w:color w:val="FF0000"/>
          <w:sz w:val="24"/>
          <w:szCs w:val="24"/>
          <w:highlight w:val="yellow"/>
          <w:lang w:eastAsia="en-US"/>
        </w:rPr>
      </w:pPr>
    </w:p>
    <w:p w:rsidR="006C5B18" w:rsidRDefault="006C5B18" w:rsidP="00326DE9">
      <w:pPr>
        <w:pStyle w:val="a9"/>
        <w:rPr>
          <w:rFonts w:ascii="Times New Roman" w:eastAsia="@Arial Unicode MS" w:hAnsi="Times New Roman" w:cs="Times New Roman"/>
          <w:bCs/>
          <w:color w:val="FF0000"/>
          <w:sz w:val="24"/>
          <w:szCs w:val="24"/>
          <w:highlight w:val="yellow"/>
          <w:lang w:eastAsia="en-US"/>
        </w:rPr>
      </w:pPr>
    </w:p>
    <w:p w:rsidR="006C5B18" w:rsidRDefault="006C5B18" w:rsidP="00326DE9">
      <w:pPr>
        <w:pStyle w:val="a9"/>
        <w:rPr>
          <w:rFonts w:ascii="Times New Roman" w:eastAsia="@Arial Unicode MS" w:hAnsi="Times New Roman" w:cs="Times New Roman"/>
          <w:bCs/>
          <w:color w:val="FF0000"/>
          <w:sz w:val="24"/>
          <w:szCs w:val="24"/>
          <w:highlight w:val="yellow"/>
          <w:lang w:eastAsia="en-US"/>
        </w:rPr>
      </w:pPr>
    </w:p>
    <w:p w:rsidR="007D43CB" w:rsidRDefault="007D43CB" w:rsidP="00326DE9">
      <w:pPr>
        <w:pStyle w:val="a9"/>
        <w:rPr>
          <w:rFonts w:ascii="Times New Roman" w:eastAsia="@Arial Unicode MS" w:hAnsi="Times New Roman" w:cs="Times New Roman"/>
          <w:bCs/>
          <w:color w:val="FF0000"/>
          <w:sz w:val="24"/>
          <w:szCs w:val="24"/>
          <w:highlight w:val="yellow"/>
          <w:lang w:eastAsia="en-US"/>
        </w:rPr>
      </w:pPr>
    </w:p>
    <w:p w:rsidR="007D43CB" w:rsidRPr="007D43CB" w:rsidRDefault="007D43CB" w:rsidP="007D43CB">
      <w:pPr>
        <w:rPr>
          <w:highlight w:val="yellow"/>
          <w:lang w:eastAsia="en-US"/>
        </w:rPr>
      </w:pPr>
    </w:p>
    <w:p w:rsidR="007D43CB" w:rsidRPr="007D43CB" w:rsidRDefault="007D43CB" w:rsidP="007D43CB">
      <w:pPr>
        <w:rPr>
          <w:highlight w:val="yellow"/>
          <w:lang w:eastAsia="en-US"/>
        </w:rPr>
      </w:pPr>
    </w:p>
    <w:p w:rsidR="007D43CB" w:rsidRPr="007D43CB" w:rsidRDefault="007D43CB" w:rsidP="007D43CB">
      <w:pPr>
        <w:rPr>
          <w:highlight w:val="yellow"/>
          <w:lang w:eastAsia="en-US"/>
        </w:rPr>
      </w:pPr>
    </w:p>
    <w:p w:rsidR="007D43CB" w:rsidRPr="007D43CB" w:rsidRDefault="007D43CB" w:rsidP="007D43CB">
      <w:pPr>
        <w:rPr>
          <w:highlight w:val="yellow"/>
          <w:lang w:eastAsia="en-US"/>
        </w:rPr>
      </w:pPr>
    </w:p>
    <w:p w:rsidR="007D43CB" w:rsidRPr="007D43CB" w:rsidRDefault="007D43CB" w:rsidP="007D43CB">
      <w:pPr>
        <w:rPr>
          <w:highlight w:val="yellow"/>
          <w:lang w:eastAsia="en-US"/>
        </w:rPr>
      </w:pPr>
    </w:p>
    <w:p w:rsidR="007D43CB" w:rsidRPr="007D43CB" w:rsidRDefault="007D43CB" w:rsidP="007D43CB">
      <w:pPr>
        <w:rPr>
          <w:highlight w:val="yellow"/>
          <w:lang w:eastAsia="en-US"/>
        </w:rPr>
      </w:pPr>
    </w:p>
    <w:p w:rsidR="007D43CB" w:rsidRPr="007D43CB" w:rsidRDefault="007D43CB" w:rsidP="007D43CB">
      <w:pPr>
        <w:rPr>
          <w:highlight w:val="yellow"/>
          <w:lang w:eastAsia="en-US"/>
        </w:rPr>
      </w:pPr>
    </w:p>
    <w:p w:rsidR="007D43CB" w:rsidRPr="007D43CB" w:rsidRDefault="007D43CB" w:rsidP="007D43CB">
      <w:pPr>
        <w:rPr>
          <w:highlight w:val="yellow"/>
          <w:lang w:eastAsia="en-US"/>
        </w:rPr>
      </w:pPr>
    </w:p>
    <w:p w:rsidR="007D43CB" w:rsidRDefault="007D43CB" w:rsidP="007D43CB">
      <w:pPr>
        <w:rPr>
          <w:highlight w:val="yellow"/>
          <w:lang w:eastAsia="en-US"/>
        </w:rPr>
      </w:pPr>
    </w:p>
    <w:p w:rsidR="007D43CB" w:rsidRDefault="007D43CB" w:rsidP="007D43CB">
      <w:pPr>
        <w:rPr>
          <w:highlight w:val="yellow"/>
          <w:lang w:eastAsia="en-US"/>
        </w:rPr>
      </w:pPr>
    </w:p>
    <w:p w:rsidR="007D43CB" w:rsidRDefault="007D43CB" w:rsidP="007D43CB">
      <w:pPr>
        <w:rPr>
          <w:highlight w:val="yellow"/>
          <w:lang w:eastAsia="en-US"/>
        </w:rPr>
      </w:pPr>
    </w:p>
    <w:p w:rsidR="007D43CB" w:rsidRDefault="007D43CB" w:rsidP="007D43CB">
      <w:pPr>
        <w:rPr>
          <w:highlight w:val="yellow"/>
          <w:lang w:eastAsia="en-US"/>
        </w:rPr>
      </w:pPr>
    </w:p>
    <w:p w:rsidR="007D43CB" w:rsidRDefault="007D43CB" w:rsidP="007D43CB">
      <w:pPr>
        <w:rPr>
          <w:highlight w:val="yellow"/>
          <w:lang w:eastAsia="en-US"/>
        </w:rPr>
      </w:pPr>
    </w:p>
    <w:p w:rsidR="00BA2C9B" w:rsidRDefault="00BA2C9B" w:rsidP="007D43CB">
      <w:pPr>
        <w:rPr>
          <w:highlight w:val="yellow"/>
          <w:lang w:eastAsia="en-US"/>
        </w:rPr>
      </w:pPr>
    </w:p>
    <w:p w:rsidR="00BA2C9B" w:rsidRDefault="00BA2C9B" w:rsidP="007D43CB">
      <w:pPr>
        <w:rPr>
          <w:highlight w:val="yellow"/>
          <w:lang w:eastAsia="en-US"/>
        </w:rPr>
      </w:pPr>
    </w:p>
    <w:p w:rsidR="007D43CB" w:rsidRDefault="007D43CB" w:rsidP="007D43CB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highlight w:val="yellow"/>
          <w:lang w:eastAsia="en-US"/>
        </w:rPr>
        <w:lastRenderedPageBreak/>
        <w:tab/>
      </w:r>
      <w:r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7D43CB" w:rsidRDefault="0051333F" w:rsidP="007D43CB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технологии в 4 «Б</w:t>
      </w:r>
      <w:r w:rsidR="007D43CB">
        <w:rPr>
          <w:rFonts w:ascii="Times New Roman" w:hAnsi="Times New Roman" w:cs="Times New Roman"/>
          <w:b/>
          <w:sz w:val="24"/>
          <w:szCs w:val="24"/>
        </w:rPr>
        <w:t>» классе на 2018-2019 учебный год</w:t>
      </w:r>
    </w:p>
    <w:p w:rsidR="007D43CB" w:rsidRDefault="007D43CB" w:rsidP="007D43CB">
      <w:pPr>
        <w:pStyle w:val="a9"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pPr w:leftFromText="180" w:rightFromText="180" w:vertAnchor="text" w:tblpY="1"/>
        <w:tblOverlap w:val="never"/>
        <w:tblW w:w="9747" w:type="dxa"/>
        <w:tblLayout w:type="fixed"/>
        <w:tblLook w:val="04A0" w:firstRow="1" w:lastRow="0" w:firstColumn="1" w:lastColumn="0" w:noHBand="0" w:noVBand="1"/>
      </w:tblPr>
      <w:tblGrid>
        <w:gridCol w:w="896"/>
        <w:gridCol w:w="4071"/>
        <w:gridCol w:w="244"/>
        <w:gridCol w:w="1134"/>
        <w:gridCol w:w="1560"/>
        <w:gridCol w:w="51"/>
        <w:gridCol w:w="941"/>
        <w:gridCol w:w="850"/>
      </w:tblGrid>
      <w:tr w:rsidR="007D43CB" w:rsidTr="00343850">
        <w:trPr>
          <w:trHeight w:val="70"/>
        </w:trPr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33E78" w:rsidRDefault="00233E78" w:rsidP="00233E7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43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раздела ,тема урока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 отводимых на тему</w:t>
            </w:r>
          </w:p>
        </w:tc>
        <w:tc>
          <w:tcPr>
            <w:tcW w:w="16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233E78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 w:rsidR="00233E78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урока</w:t>
            </w:r>
          </w:p>
        </w:tc>
      </w:tr>
      <w:tr w:rsidR="007D43CB" w:rsidTr="00343850"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3CB" w:rsidRDefault="007D43CB" w:rsidP="00233E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3CB" w:rsidRDefault="007D43CB" w:rsidP="00233E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3CB" w:rsidRDefault="007D43CB" w:rsidP="00233E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3CB" w:rsidRDefault="007D43CB" w:rsidP="00233E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233E78" w:rsidTr="0034385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78" w:rsidRDefault="00233E78" w:rsidP="00233E7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E78" w:rsidRDefault="00233E78" w:rsidP="00233E7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Человек и земля (26)</w:t>
            </w:r>
          </w:p>
        </w:tc>
      </w:tr>
      <w:tr w:rsidR="007D43CB" w:rsidTr="0034385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работать с учебником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3CB" w:rsidTr="0034385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Вагоностроительный завод (тележка)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3CB" w:rsidTr="0034385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Вагоностроительный завод (цистерна)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3CB" w:rsidTr="0034385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Полезные ископаемые (буровая вышка)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3CB" w:rsidTr="0034385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Полезные ископаемые  (буровая вышка)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3CB" w:rsidTr="0034385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Автомобильный завод  (самосвал)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3CB" w:rsidTr="0034385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Автомобильный завод  (камаз)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3CB" w:rsidTr="0034385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Монетный двор (стороны медали)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3CB" w:rsidTr="0034385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Монетный двор (медаль)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3CB" w:rsidTr="0034385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Фаянсовый  завод (основа для вазы)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3CB" w:rsidTr="0034385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Фаянсовый  завод(ваза)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3CB" w:rsidTr="0034385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Швейная фабрика (прихватка)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3CB" w:rsidTr="0034385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Швейная фабрика  (прихватка)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3CB" w:rsidTr="0034385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Обувная фабрика (летняя обувь)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tabs>
                <w:tab w:val="left" w:pos="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3CB" w:rsidTr="0034385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Обувная фабрика  (летняя обувь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3CB" w:rsidTr="0034385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Деревообрабатывающее производство(лесенка-опора для растений)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3CB" w:rsidTr="0034385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Деревообрабатывающее производство(лесенка-опора для растений)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3CB" w:rsidTr="0034385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Кондитерская фабрика (пирожное картошка)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3CB" w:rsidTr="0034385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Кондитерская фабрика (шоколадное печенье)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3CB" w:rsidTr="0034385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Бытовая техника (настольная лампа 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3CB" w:rsidTr="0034385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Бытовая техника(настольная лампа 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3CB" w:rsidTr="0034385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Pr="00233E78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33E78">
              <w:rPr>
                <w:rFonts w:ascii="Times New Roman" w:hAnsi="Times New Roman" w:cs="Times New Roman"/>
                <w:sz w:val="24"/>
                <w:szCs w:val="24"/>
              </w:rPr>
              <w:t>Абажур.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3CB" w:rsidTr="0034385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Тепличное хозяйство (цветы для клумбы)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3CB" w:rsidTr="0034385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Тепличное хозяйство (цветы для клумбы)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3CB" w:rsidTr="0034385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теплиц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3CB" w:rsidTr="0034385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ухода за рассадой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E78" w:rsidTr="00343850"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78" w:rsidRDefault="00233E78" w:rsidP="00233E7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вода     (4)</w:t>
            </w:r>
          </w:p>
        </w:tc>
      </w:tr>
      <w:tr w:rsidR="007D43CB" w:rsidTr="0034385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Водоканал(фильтр)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3CB" w:rsidTr="0034385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Водоканал (фильтр)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3CB" w:rsidTr="0034385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 (канатная лестница)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3CB" w:rsidTr="0034385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Порт( канатная лестница)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E78" w:rsidTr="00343850">
        <w:trPr>
          <w:gridAfter w:val="6"/>
          <w:wAfter w:w="4780" w:type="dxa"/>
        </w:trPr>
        <w:tc>
          <w:tcPr>
            <w:tcW w:w="4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33E78" w:rsidRDefault="00233E78" w:rsidP="00233E78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Человек и воздух    (2)     </w:t>
            </w:r>
          </w:p>
        </w:tc>
      </w:tr>
      <w:tr w:rsidR="007D43CB" w:rsidTr="0034385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Самолетостроение и ракетостроение (ракета носитель)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3CB" w:rsidTr="0034385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4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Самолетостроение и ракетостроение (воздушный змей)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E78" w:rsidTr="00343850"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78" w:rsidRDefault="00233E78" w:rsidP="00233E78">
            <w:pPr>
              <w:pStyle w:val="a9"/>
              <w:tabs>
                <w:tab w:val="left" w:pos="7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(3)</w:t>
            </w:r>
          </w:p>
        </w:tc>
      </w:tr>
      <w:tr w:rsidR="007D43CB" w:rsidTr="0034385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Издательское дело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3CB" w:rsidTr="0034385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таблицами (книга путешественника)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CB" w:rsidRDefault="007D43CB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3E78" w:rsidTr="00343850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78" w:rsidRDefault="00233E78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за год </w:t>
            </w:r>
          </w:p>
        </w:tc>
        <w:tc>
          <w:tcPr>
            <w:tcW w:w="4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78" w:rsidRDefault="00233E78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78" w:rsidRDefault="00233E78" w:rsidP="00233E78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78" w:rsidRDefault="00233E78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78" w:rsidRDefault="00233E78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78" w:rsidRDefault="00233E78" w:rsidP="00233E7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43CB" w:rsidRDefault="00233E78" w:rsidP="007D43CB">
      <w:pPr>
        <w:pStyle w:val="a9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br w:type="textWrapping" w:clear="all"/>
      </w:r>
    </w:p>
    <w:p w:rsidR="006C5B18" w:rsidRPr="007D43CB" w:rsidRDefault="006C5B18" w:rsidP="007D43CB">
      <w:pPr>
        <w:tabs>
          <w:tab w:val="left" w:pos="3765"/>
        </w:tabs>
        <w:rPr>
          <w:highlight w:val="yellow"/>
          <w:lang w:eastAsia="en-US"/>
        </w:rPr>
      </w:pPr>
    </w:p>
    <w:sectPr w:rsidR="006C5B18" w:rsidRPr="007D43CB" w:rsidSect="00233E78">
      <w:footerReference w:type="default" r:id="rId7"/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F3" w:rsidRDefault="000F54F3" w:rsidP="006501F7">
      <w:pPr>
        <w:spacing w:after="0" w:line="240" w:lineRule="auto"/>
      </w:pPr>
      <w:r>
        <w:separator/>
      </w:r>
    </w:p>
  </w:endnote>
  <w:endnote w:type="continuationSeparator" w:id="0">
    <w:p w:rsidR="000F54F3" w:rsidRDefault="000F54F3" w:rsidP="00650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44041526"/>
      <w:docPartObj>
        <w:docPartGallery w:val="Page Numbers (Bottom of Page)"/>
        <w:docPartUnique/>
      </w:docPartObj>
    </w:sdtPr>
    <w:sdtEndPr/>
    <w:sdtContent>
      <w:p w:rsidR="00FB1358" w:rsidRDefault="00FB1358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3F6C">
          <w:rPr>
            <w:noProof/>
          </w:rPr>
          <w:t>1</w:t>
        </w:r>
        <w:r>
          <w:fldChar w:fldCharType="end"/>
        </w:r>
      </w:p>
    </w:sdtContent>
  </w:sdt>
  <w:p w:rsidR="007D43CB" w:rsidRDefault="007D43CB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F3" w:rsidRDefault="000F54F3" w:rsidP="006501F7">
      <w:pPr>
        <w:spacing w:after="0" w:line="240" w:lineRule="auto"/>
      </w:pPr>
      <w:r>
        <w:separator/>
      </w:r>
    </w:p>
  </w:footnote>
  <w:footnote w:type="continuationSeparator" w:id="0">
    <w:p w:rsidR="000F54F3" w:rsidRDefault="000F54F3" w:rsidP="006501F7">
      <w:pPr>
        <w:spacing w:after="0" w:line="240" w:lineRule="auto"/>
      </w:pPr>
      <w:r>
        <w:continuationSeparator/>
      </w:r>
    </w:p>
  </w:footnote>
  <w:footnote w:id="1">
    <w:p w:rsidR="006501F7" w:rsidRPr="00BD7394" w:rsidRDefault="006501F7" w:rsidP="006501F7">
      <w:pPr>
        <w:pStyle w:val="a8"/>
        <w:spacing w:line="240" w:lineRule="auto"/>
        <w:ind w:firstLine="454"/>
        <w:rPr>
          <w:rFonts w:ascii="Times New Roman" w:hAnsi="Times New Roman"/>
          <w:sz w:val="20"/>
          <w:szCs w:val="20"/>
        </w:rPr>
      </w:pPr>
      <w:r w:rsidRPr="00BD7394">
        <w:rPr>
          <w:rFonts w:ascii="Times New Roman" w:hAnsi="Times New Roman"/>
          <w:sz w:val="20"/>
          <w:szCs w:val="20"/>
          <w:vertAlign w:val="superscript"/>
        </w:rPr>
        <w:footnoteRef/>
      </w:r>
      <w:r w:rsidRPr="00BD7394">
        <w:rPr>
          <w:rFonts w:ascii="Times New Roman" w:eastAsia="MS Mincho" w:hAnsi="Times New Roman"/>
          <w:sz w:val="20"/>
          <w:szCs w:val="20"/>
        </w:rPr>
        <w:t> </w:t>
      </w:r>
      <w:r w:rsidRPr="00BD7394">
        <w:rPr>
          <w:rFonts w:ascii="Times New Roman" w:hAnsi="Times New Roman"/>
          <w:sz w:val="20"/>
          <w:szCs w:val="20"/>
        </w:rPr>
        <w:t>В начальной школе могут использоваться любые доступные в обработке учащимся экологически безопасные материалы (природные, бумажные, текстильные, синтетические и</w:t>
      </w:r>
      <w:r w:rsidRPr="00BD7394">
        <w:rPr>
          <w:rFonts w:ascii="Times New Roman" w:hAnsi="Times New Roman"/>
          <w:sz w:val="20"/>
          <w:szCs w:val="20"/>
        </w:rPr>
        <w:t> </w:t>
      </w:r>
      <w:r w:rsidRPr="00BD7394">
        <w:rPr>
          <w:rFonts w:ascii="Times New Roman" w:hAnsi="Times New Roman"/>
          <w:sz w:val="20"/>
          <w:szCs w:val="20"/>
        </w:rPr>
        <w:t>др.), материалы, используемые в декоративно­прикладном творчестве региона, в котором проживают школьники.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762A45"/>
    <w:multiLevelType w:val="hybridMultilevel"/>
    <w:tmpl w:val="9CB8D6F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127F14"/>
    <w:multiLevelType w:val="hybridMultilevel"/>
    <w:tmpl w:val="1060BA5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355FA9"/>
    <w:multiLevelType w:val="hybridMultilevel"/>
    <w:tmpl w:val="5E5C46B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CC69AF"/>
    <w:multiLevelType w:val="hybridMultilevel"/>
    <w:tmpl w:val="497C7D3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EA03DB"/>
    <w:multiLevelType w:val="hybridMultilevel"/>
    <w:tmpl w:val="4C4EAE7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FA4E2B"/>
    <w:multiLevelType w:val="hybridMultilevel"/>
    <w:tmpl w:val="061225F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0B082F"/>
    <w:multiLevelType w:val="hybridMultilevel"/>
    <w:tmpl w:val="2E861B0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342E25"/>
    <w:multiLevelType w:val="hybridMultilevel"/>
    <w:tmpl w:val="0700D2E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83408F5"/>
    <w:multiLevelType w:val="hybridMultilevel"/>
    <w:tmpl w:val="B394C30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DB15C81"/>
    <w:multiLevelType w:val="multilevel"/>
    <w:tmpl w:val="0554DA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6958" w:hanging="720"/>
      </w:pPr>
      <w:rPr>
        <w:b/>
        <w:bCs/>
        <w:iCs w:val="0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0">
    <w:nsid w:val="6E4C2091"/>
    <w:multiLevelType w:val="hybridMultilevel"/>
    <w:tmpl w:val="3B86F34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5A17B76"/>
    <w:multiLevelType w:val="hybridMultilevel"/>
    <w:tmpl w:val="833E6EAE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96559"/>
    <w:rsid w:val="00081F71"/>
    <w:rsid w:val="0008684F"/>
    <w:rsid w:val="000E6F3E"/>
    <w:rsid w:val="000F3C11"/>
    <w:rsid w:val="000F54F3"/>
    <w:rsid w:val="0018139B"/>
    <w:rsid w:val="00190DE1"/>
    <w:rsid w:val="001B0A42"/>
    <w:rsid w:val="0023146B"/>
    <w:rsid w:val="00233E78"/>
    <w:rsid w:val="00310A50"/>
    <w:rsid w:val="00326DE9"/>
    <w:rsid w:val="00343850"/>
    <w:rsid w:val="00397A39"/>
    <w:rsid w:val="00440BEF"/>
    <w:rsid w:val="004B0EC3"/>
    <w:rsid w:val="0051333F"/>
    <w:rsid w:val="00517F06"/>
    <w:rsid w:val="006401A1"/>
    <w:rsid w:val="006501F7"/>
    <w:rsid w:val="006A392B"/>
    <w:rsid w:val="006C5B18"/>
    <w:rsid w:val="00701B06"/>
    <w:rsid w:val="00730D64"/>
    <w:rsid w:val="00774276"/>
    <w:rsid w:val="007D43CB"/>
    <w:rsid w:val="00837A1B"/>
    <w:rsid w:val="008B6F17"/>
    <w:rsid w:val="008F367B"/>
    <w:rsid w:val="00996559"/>
    <w:rsid w:val="009C3F6C"/>
    <w:rsid w:val="00B8666F"/>
    <w:rsid w:val="00BA2C9B"/>
    <w:rsid w:val="00C80C64"/>
    <w:rsid w:val="00D81BDD"/>
    <w:rsid w:val="00DA11E9"/>
    <w:rsid w:val="00DE3310"/>
    <w:rsid w:val="00E219E3"/>
    <w:rsid w:val="00E40641"/>
    <w:rsid w:val="00EE52AF"/>
    <w:rsid w:val="00F70223"/>
    <w:rsid w:val="00FB1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5BD1FC-E222-4E99-AD2F-3C18C9A54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1B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basedOn w:val="a"/>
    <w:link w:val="a4"/>
    <w:rsid w:val="00996559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4">
    <w:name w:val="Заг 4"/>
    <w:basedOn w:val="a"/>
    <w:rsid w:val="00996559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5">
    <w:name w:val="Курсив"/>
    <w:basedOn w:val="a3"/>
    <w:rsid w:val="00996559"/>
    <w:rPr>
      <w:i/>
      <w:iCs/>
    </w:rPr>
  </w:style>
  <w:style w:type="character" w:customStyle="1" w:styleId="Zag11">
    <w:name w:val="Zag_11"/>
    <w:rsid w:val="00996559"/>
    <w:rPr>
      <w:color w:val="000000"/>
      <w:w w:val="100"/>
    </w:rPr>
  </w:style>
  <w:style w:type="paragraph" w:styleId="a6">
    <w:name w:val="Subtitle"/>
    <w:basedOn w:val="a"/>
    <w:next w:val="a"/>
    <w:link w:val="a7"/>
    <w:qFormat/>
    <w:rsid w:val="00996559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</w:rPr>
  </w:style>
  <w:style w:type="character" w:customStyle="1" w:styleId="a7">
    <w:name w:val="Подзаголовок Знак"/>
    <w:basedOn w:val="a0"/>
    <w:link w:val="a6"/>
    <w:rsid w:val="00996559"/>
    <w:rPr>
      <w:rFonts w:ascii="Times New Roman" w:eastAsia="MS Gothic" w:hAnsi="Times New Roman" w:cs="Times New Roman"/>
      <w:b/>
      <w:sz w:val="28"/>
      <w:szCs w:val="24"/>
    </w:rPr>
  </w:style>
  <w:style w:type="paragraph" w:customStyle="1" w:styleId="21">
    <w:name w:val="Средняя сетка 21"/>
    <w:basedOn w:val="a"/>
    <w:uiPriority w:val="1"/>
    <w:qFormat/>
    <w:rsid w:val="00996559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Zag1">
    <w:name w:val="Zag_1"/>
    <w:basedOn w:val="a"/>
    <w:uiPriority w:val="99"/>
    <w:rsid w:val="00996559"/>
    <w:pPr>
      <w:widowControl w:val="0"/>
      <w:autoSpaceDE w:val="0"/>
      <w:autoSpaceDN w:val="0"/>
      <w:adjustRightInd w:val="0"/>
      <w:spacing w:after="337" w:line="302" w:lineRule="exact"/>
      <w:ind w:firstLine="709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4"/>
      <w:lang w:val="en-US"/>
    </w:rPr>
  </w:style>
  <w:style w:type="character" w:customStyle="1" w:styleId="a4">
    <w:name w:val="Основной Знак"/>
    <w:link w:val="a3"/>
    <w:rsid w:val="00996559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Zag3">
    <w:name w:val="Zag_3"/>
    <w:basedOn w:val="a"/>
    <w:uiPriority w:val="99"/>
    <w:rsid w:val="00996559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paragraph" w:customStyle="1" w:styleId="a8">
    <w:name w:val="Сноска"/>
    <w:basedOn w:val="a3"/>
    <w:rsid w:val="006501F7"/>
    <w:pPr>
      <w:spacing w:line="174" w:lineRule="atLeast"/>
    </w:pPr>
    <w:rPr>
      <w:sz w:val="17"/>
      <w:szCs w:val="17"/>
    </w:rPr>
  </w:style>
  <w:style w:type="character" w:customStyle="1" w:styleId="1">
    <w:name w:val="Сноска1"/>
    <w:rsid w:val="006501F7"/>
    <w:rPr>
      <w:rFonts w:ascii="Times New Roman" w:hAnsi="Times New Roman" w:cs="Times New Roman"/>
      <w:vertAlign w:val="superscript"/>
    </w:rPr>
  </w:style>
  <w:style w:type="paragraph" w:styleId="a9">
    <w:name w:val="No Spacing"/>
    <w:uiPriority w:val="1"/>
    <w:qFormat/>
    <w:rsid w:val="006501F7"/>
    <w:pPr>
      <w:spacing w:after="0" w:line="240" w:lineRule="auto"/>
    </w:pPr>
  </w:style>
  <w:style w:type="paragraph" w:customStyle="1" w:styleId="Style4">
    <w:name w:val="Style4"/>
    <w:basedOn w:val="a"/>
    <w:uiPriority w:val="99"/>
    <w:rsid w:val="00E40641"/>
    <w:pPr>
      <w:widowControl w:val="0"/>
      <w:autoSpaceDE w:val="0"/>
      <w:autoSpaceDN w:val="0"/>
      <w:adjustRightInd w:val="0"/>
      <w:spacing w:after="0" w:line="202" w:lineRule="exact"/>
      <w:ind w:firstLine="298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FontStyle21">
    <w:name w:val="Font Style21"/>
    <w:basedOn w:val="a0"/>
    <w:uiPriority w:val="99"/>
    <w:rsid w:val="00E40641"/>
    <w:rPr>
      <w:rFonts w:ascii="Times New Roman" w:hAnsi="Times New Roman" w:cs="Times New Roman" w:hint="default"/>
      <w:sz w:val="20"/>
      <w:szCs w:val="20"/>
    </w:rPr>
  </w:style>
  <w:style w:type="character" w:customStyle="1" w:styleId="c21">
    <w:name w:val="c21"/>
    <w:basedOn w:val="a0"/>
    <w:rsid w:val="00517F06"/>
  </w:style>
  <w:style w:type="character" w:customStyle="1" w:styleId="c0">
    <w:name w:val="c0"/>
    <w:basedOn w:val="a0"/>
    <w:rsid w:val="00517F06"/>
  </w:style>
  <w:style w:type="character" w:customStyle="1" w:styleId="aa">
    <w:name w:val="Буллит Знак"/>
    <w:basedOn w:val="a4"/>
    <w:link w:val="ab"/>
    <w:locked/>
    <w:rsid w:val="000F3C11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b">
    <w:name w:val="Буллит"/>
    <w:basedOn w:val="a3"/>
    <w:link w:val="aa"/>
    <w:rsid w:val="000F3C11"/>
    <w:pPr>
      <w:ind w:firstLine="244"/>
      <w:textAlignment w:val="auto"/>
    </w:pPr>
    <w:rPr>
      <w:rFonts w:eastAsiaTheme="minorEastAsia" w:cstheme="minorBidi"/>
    </w:rPr>
  </w:style>
  <w:style w:type="paragraph" w:customStyle="1" w:styleId="ac">
    <w:name w:val="Ξαϋχνϋι"/>
    <w:basedOn w:val="a"/>
    <w:uiPriority w:val="99"/>
    <w:rsid w:val="000F3C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table" w:styleId="ad">
    <w:name w:val="Table Grid"/>
    <w:basedOn w:val="a1"/>
    <w:uiPriority w:val="59"/>
    <w:rsid w:val="007D43C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unhideWhenUsed/>
    <w:rsid w:val="007D4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7D43CB"/>
  </w:style>
  <w:style w:type="paragraph" w:styleId="af0">
    <w:name w:val="footer"/>
    <w:basedOn w:val="a"/>
    <w:link w:val="af1"/>
    <w:uiPriority w:val="99"/>
    <w:unhideWhenUsed/>
    <w:rsid w:val="007D4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7D43CB"/>
  </w:style>
  <w:style w:type="paragraph" w:styleId="af2">
    <w:name w:val="Balloon Text"/>
    <w:basedOn w:val="a"/>
    <w:link w:val="af3"/>
    <w:uiPriority w:val="99"/>
    <w:semiHidden/>
    <w:unhideWhenUsed/>
    <w:rsid w:val="00233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233E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2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2622</Words>
  <Characters>14952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2эт</cp:lastModifiedBy>
  <cp:revision>31</cp:revision>
  <cp:lastPrinted>2018-11-10T10:35:00Z</cp:lastPrinted>
  <dcterms:created xsi:type="dcterms:W3CDTF">2018-08-28T15:02:00Z</dcterms:created>
  <dcterms:modified xsi:type="dcterms:W3CDTF">2019-10-05T14:17:00Z</dcterms:modified>
</cp:coreProperties>
</file>